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04" w:rsidRDefault="00BF7904" w:rsidP="00BF7904">
      <w:pPr>
        <w:pStyle w:val="a4"/>
        <w:jc w:val="center"/>
        <w:rPr>
          <w:rFonts w:ascii="Times New Roman" w:hAnsi="Times New Roman"/>
          <w:b/>
        </w:rPr>
      </w:pPr>
      <w:r w:rsidRPr="00BF7904">
        <w:rPr>
          <w:rFonts w:ascii="Times New Roman" w:hAnsi="Times New Roman"/>
          <w:b/>
        </w:rPr>
        <w:t>АДМИНИСТРАЦИЯ   МУНИЦИПАЛЬНОГО  ОБРАЗОВАНИЯ   «БЛАГОВЕЩЕНСКОЕ»</w:t>
      </w:r>
    </w:p>
    <w:p w:rsidR="00BF7904" w:rsidRPr="00BF7904" w:rsidRDefault="00BF7904" w:rsidP="00BF7904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</w:t>
      </w:r>
    </w:p>
    <w:p w:rsidR="00BF7904" w:rsidRPr="00BF7904" w:rsidRDefault="00BF7904" w:rsidP="00BF7904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BF7904">
        <w:rPr>
          <w:rFonts w:ascii="Times New Roman" w:hAnsi="Times New Roman"/>
          <w:sz w:val="18"/>
          <w:szCs w:val="18"/>
        </w:rPr>
        <w:t>(165136,  Архангельская область, Вельский район, село Благовещенское, ул. Центральная 2, тел/факс. 818(36)-6-46-52)</w:t>
      </w:r>
    </w:p>
    <w:p w:rsidR="00BF7904" w:rsidRPr="00BF7904" w:rsidRDefault="00BF7904" w:rsidP="00BF7904">
      <w:pPr>
        <w:pStyle w:val="a4"/>
        <w:jc w:val="center"/>
        <w:rPr>
          <w:rFonts w:ascii="Times New Roman" w:hAnsi="Times New Roman"/>
          <w:bCs/>
          <w:sz w:val="28"/>
          <w:szCs w:val="24"/>
        </w:rPr>
      </w:pPr>
    </w:p>
    <w:p w:rsidR="00BF7904" w:rsidRPr="00BF7904" w:rsidRDefault="00BF7904" w:rsidP="00BF7904">
      <w:pPr>
        <w:pStyle w:val="a4"/>
        <w:jc w:val="center"/>
        <w:rPr>
          <w:rFonts w:ascii="Times New Roman" w:hAnsi="Times New Roman"/>
          <w:b/>
          <w:bCs/>
        </w:rPr>
      </w:pPr>
    </w:p>
    <w:p w:rsidR="00BF7904" w:rsidRPr="00BF7904" w:rsidRDefault="00BF7904" w:rsidP="00BF7904">
      <w:pPr>
        <w:pStyle w:val="a4"/>
        <w:jc w:val="center"/>
        <w:rPr>
          <w:rFonts w:ascii="Times New Roman" w:hAnsi="Times New Roman"/>
          <w:b/>
          <w:szCs w:val="28"/>
        </w:rPr>
      </w:pPr>
    </w:p>
    <w:p w:rsidR="00BF7904" w:rsidRPr="00BF7904" w:rsidRDefault="00BF7904" w:rsidP="00BF79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F790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F7904">
        <w:rPr>
          <w:rFonts w:ascii="Times New Roman" w:hAnsi="Times New Roman"/>
          <w:b/>
          <w:sz w:val="28"/>
          <w:szCs w:val="28"/>
        </w:rPr>
        <w:t xml:space="preserve"> О С Т А Н О В Л  Е Н И Е</w:t>
      </w:r>
    </w:p>
    <w:p w:rsidR="00BF7904" w:rsidRPr="00BF7904" w:rsidRDefault="00BF7904" w:rsidP="00BF79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7904" w:rsidRPr="00BF7904" w:rsidRDefault="00BF7904" w:rsidP="00BF79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7904" w:rsidRPr="00BF7904" w:rsidRDefault="008C742A" w:rsidP="00BF790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 31 декабря 2019 года №  55</w:t>
      </w:r>
    </w:p>
    <w:p w:rsidR="00BF7904" w:rsidRDefault="00BF7904" w:rsidP="00BF7904">
      <w:pPr>
        <w:tabs>
          <w:tab w:val="left" w:pos="426"/>
        </w:tabs>
        <w:rPr>
          <w:b/>
          <w:szCs w:val="28"/>
        </w:rPr>
      </w:pPr>
    </w:p>
    <w:p w:rsidR="008C742A" w:rsidRPr="00E8080C" w:rsidRDefault="00CC23CD" w:rsidP="008C742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464"/>
      </w:tblGrid>
      <w:tr w:rsidR="008C742A" w:rsidTr="00244B23">
        <w:tc>
          <w:tcPr>
            <w:tcW w:w="9464" w:type="dxa"/>
            <w:hideMark/>
          </w:tcPr>
          <w:p w:rsidR="008C742A" w:rsidRPr="00244B23" w:rsidRDefault="008C742A" w:rsidP="00244B23">
            <w:pPr>
              <w:pStyle w:val="ConsPlusTitle"/>
              <w:jc w:val="center"/>
              <w:rPr>
                <w:rFonts w:eastAsiaTheme="minorHAnsi"/>
                <w:lang w:eastAsia="en-US"/>
              </w:rPr>
            </w:pPr>
            <w:r w:rsidRPr="00244B23">
              <w:t xml:space="preserve">Об утверждении перечня  информации о </w:t>
            </w:r>
            <w:r w:rsidRPr="00244B23">
              <w:rPr>
                <w:rFonts w:eastAsiaTheme="minorHAnsi"/>
                <w:lang w:eastAsia="en-US"/>
              </w:rPr>
              <w:t>деятельности администрации МО «</w:t>
            </w:r>
            <w:r w:rsidR="00244B23">
              <w:rPr>
                <w:rFonts w:eastAsiaTheme="minorHAnsi"/>
                <w:lang w:eastAsia="en-US"/>
              </w:rPr>
              <w:t xml:space="preserve"> Благовещенское</w:t>
            </w:r>
            <w:r w:rsidRPr="00244B23">
              <w:rPr>
                <w:rFonts w:eastAsiaTheme="minorHAnsi"/>
                <w:lang w:eastAsia="en-US"/>
              </w:rPr>
              <w:t>», размещаемой в информационно-телекоммуникационной сети "Интернет", сроков ее размещения и актуализации</w:t>
            </w:r>
          </w:p>
          <w:p w:rsidR="008C742A" w:rsidRDefault="008C742A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244B23" w:rsidRDefault="00244B23">
            <w:pPr>
              <w:pStyle w:val="ConsPlusTitle"/>
              <w:jc w:val="both"/>
              <w:rPr>
                <w:b w:val="0"/>
              </w:rPr>
            </w:pPr>
          </w:p>
        </w:tc>
      </w:tr>
    </w:tbl>
    <w:p w:rsidR="008C742A" w:rsidRDefault="008C742A" w:rsidP="00244B2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44B23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244B23">
        <w:rPr>
          <w:rFonts w:ascii="Times New Roman" w:hAnsi="Times New Roman"/>
          <w:sz w:val="28"/>
          <w:szCs w:val="28"/>
        </w:rPr>
        <w:t xml:space="preserve">с </w:t>
      </w:r>
      <w:r w:rsidR="00244B23">
        <w:rPr>
          <w:rFonts w:ascii="Times New Roman" w:hAnsi="Times New Roman"/>
          <w:sz w:val="28"/>
          <w:szCs w:val="28"/>
        </w:rPr>
        <w:t>Федеральным законом</w:t>
      </w:r>
      <w:r w:rsidRPr="00244B23">
        <w:rPr>
          <w:rFonts w:ascii="Times New Roman" w:hAnsi="Times New Roman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самоуправления",</w:t>
      </w:r>
      <w:r w:rsidRPr="00244B23">
        <w:rPr>
          <w:rFonts w:ascii="Times New Roman" w:hAnsi="Times New Roman"/>
          <w:color w:val="000000"/>
          <w:sz w:val="28"/>
          <w:szCs w:val="28"/>
        </w:rPr>
        <w:t xml:space="preserve"> Федеральным  законом  от  25.12.2008 г.  № 273-ФЗ  «О  противодействии  коррупции», Федеральным  законом  от   06.10.2003 г.  №131 – ФЗ «Об  общих  принципах  организации  местного   самоуправления  в  Российской  Федерации», </w:t>
      </w:r>
      <w:proofErr w:type="spellStart"/>
      <w:proofErr w:type="gramStart"/>
      <w:r w:rsidR="00244B23" w:rsidRPr="00244B23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proofErr w:type="gramEnd"/>
      <w:r w:rsidR="00244B23" w:rsidRPr="00244B23">
        <w:rPr>
          <w:rFonts w:ascii="Times New Roman" w:hAnsi="Times New Roman"/>
          <w:b/>
          <w:color w:val="000000"/>
          <w:sz w:val="28"/>
          <w:szCs w:val="28"/>
        </w:rPr>
        <w:t xml:space="preserve"> о с т а </w:t>
      </w:r>
      <w:proofErr w:type="spellStart"/>
      <w:r w:rsidR="00244B23" w:rsidRPr="00244B23"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spellEnd"/>
      <w:r w:rsidR="00244B23" w:rsidRPr="00244B23">
        <w:rPr>
          <w:rFonts w:ascii="Times New Roman" w:hAnsi="Times New Roman"/>
          <w:b/>
          <w:color w:val="000000"/>
          <w:sz w:val="28"/>
          <w:szCs w:val="28"/>
        </w:rPr>
        <w:t xml:space="preserve"> о в л я ю</w:t>
      </w:r>
      <w:r w:rsidRPr="00244B23">
        <w:rPr>
          <w:rFonts w:ascii="Times New Roman" w:hAnsi="Times New Roman"/>
          <w:b/>
          <w:sz w:val="28"/>
          <w:szCs w:val="28"/>
        </w:rPr>
        <w:t>:</w:t>
      </w:r>
    </w:p>
    <w:p w:rsidR="00244B23" w:rsidRPr="00244B23" w:rsidRDefault="00244B23" w:rsidP="00244B23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42A" w:rsidRDefault="008C742A" w:rsidP="002F135F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44B23">
        <w:rPr>
          <w:rFonts w:ascii="Times New Roman" w:hAnsi="Times New Roman"/>
          <w:sz w:val="28"/>
          <w:szCs w:val="28"/>
        </w:rPr>
        <w:t xml:space="preserve">Утвердить  перечень  информации о </w:t>
      </w:r>
      <w:r w:rsidRPr="00244B23">
        <w:rPr>
          <w:rFonts w:ascii="Times New Roman" w:eastAsiaTheme="minorHAnsi" w:hAnsi="Times New Roman"/>
          <w:sz w:val="28"/>
          <w:szCs w:val="28"/>
        </w:rPr>
        <w:t>деятельности администрации МО «</w:t>
      </w:r>
      <w:r w:rsidR="00244B23">
        <w:rPr>
          <w:rFonts w:ascii="Times New Roman" w:eastAsiaTheme="minorHAnsi" w:hAnsi="Times New Roman"/>
          <w:sz w:val="28"/>
          <w:szCs w:val="28"/>
        </w:rPr>
        <w:t>Благовещенское</w:t>
      </w:r>
      <w:r w:rsidRPr="00244B23">
        <w:rPr>
          <w:rFonts w:ascii="Times New Roman" w:eastAsiaTheme="minorHAnsi" w:hAnsi="Times New Roman"/>
          <w:sz w:val="28"/>
          <w:szCs w:val="28"/>
        </w:rPr>
        <w:t>», размещаемой в информационно-телекоммуникационной сети "Интернет", сроков ее размещения и актуализации,  согласно приложению 1;</w:t>
      </w:r>
    </w:p>
    <w:p w:rsidR="002F135F" w:rsidRPr="00244B23" w:rsidRDefault="002F135F" w:rsidP="002F135F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Органами местного самоуправления поселения наряду с информацией определенно Перечнем, может быть размещена иная информация с учетом требований Федерального закона от </w:t>
      </w:r>
      <w:r w:rsidRPr="00244B23">
        <w:rPr>
          <w:rFonts w:ascii="Times New Roman" w:hAnsi="Times New Roman"/>
          <w:sz w:val="28"/>
          <w:szCs w:val="28"/>
        </w:rPr>
        <w:t>9 февраля 2009 года N 8-ФЗ "Об обеспечении доступа к информации о деятельности государственных органов и органов местного самоуправления",</w:t>
      </w:r>
    </w:p>
    <w:p w:rsidR="008C742A" w:rsidRPr="00244B23" w:rsidRDefault="002F135F" w:rsidP="00244B23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8C742A" w:rsidRPr="00244B23">
        <w:rPr>
          <w:rFonts w:ascii="Times New Roman" w:eastAsiaTheme="minorHAnsi" w:hAnsi="Times New Roman"/>
          <w:sz w:val="28"/>
          <w:szCs w:val="28"/>
        </w:rPr>
        <w:t xml:space="preserve">. Размещение информации, указанной в </w:t>
      </w:r>
      <w:hyperlink r:id="rId5" w:history="1">
        <w:r w:rsidR="008C742A" w:rsidRPr="00244B23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пункте 1</w:t>
        </w:r>
      </w:hyperlink>
      <w:r w:rsidR="008C742A" w:rsidRPr="00244B23">
        <w:rPr>
          <w:rFonts w:ascii="Times New Roman" w:eastAsiaTheme="minorHAnsi" w:hAnsi="Times New Roman"/>
          <w:sz w:val="28"/>
          <w:szCs w:val="28"/>
        </w:rPr>
        <w:t xml:space="preserve"> настоящего постановления, осуществляется при ее наличии в администрации МО «</w:t>
      </w:r>
      <w:r w:rsidR="00244B23">
        <w:rPr>
          <w:rFonts w:ascii="Times New Roman" w:eastAsiaTheme="minorHAnsi" w:hAnsi="Times New Roman"/>
          <w:sz w:val="28"/>
          <w:szCs w:val="28"/>
        </w:rPr>
        <w:t>Благовещенское</w:t>
      </w:r>
      <w:r w:rsidR="008C742A" w:rsidRPr="00244B23">
        <w:rPr>
          <w:rFonts w:ascii="Times New Roman" w:eastAsiaTheme="minorHAnsi" w:hAnsi="Times New Roman"/>
          <w:sz w:val="28"/>
          <w:szCs w:val="28"/>
        </w:rPr>
        <w:t>»;</w:t>
      </w:r>
    </w:p>
    <w:p w:rsidR="008C742A" w:rsidRPr="00244B23" w:rsidRDefault="002F135F" w:rsidP="00244B2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8C742A" w:rsidRPr="00244B23">
        <w:rPr>
          <w:rFonts w:ascii="Times New Roman" w:hAnsi="Times New Roman"/>
          <w:sz w:val="28"/>
          <w:szCs w:val="28"/>
        </w:rPr>
        <w:t>. Определить ответственных  должностных лиц  за  подготовку, предоставление  и размещение информации  за  каждым  разделом  и  подразделом    на официальном  сайте  администрации  МО  «</w:t>
      </w:r>
      <w:r w:rsidR="00244B23">
        <w:rPr>
          <w:rFonts w:ascii="Times New Roman" w:hAnsi="Times New Roman"/>
          <w:sz w:val="28"/>
          <w:szCs w:val="28"/>
        </w:rPr>
        <w:t>Благовещенское</w:t>
      </w:r>
      <w:r w:rsidR="008C742A" w:rsidRPr="00244B23">
        <w:rPr>
          <w:rFonts w:ascii="Times New Roman" w:hAnsi="Times New Roman"/>
          <w:sz w:val="28"/>
          <w:szCs w:val="28"/>
        </w:rPr>
        <w:t>»;</w:t>
      </w:r>
    </w:p>
    <w:p w:rsidR="00244B23" w:rsidRDefault="002F135F" w:rsidP="00244B2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742A" w:rsidRPr="00244B23">
        <w:rPr>
          <w:rFonts w:ascii="Times New Roman" w:hAnsi="Times New Roman"/>
          <w:sz w:val="28"/>
          <w:szCs w:val="28"/>
        </w:rPr>
        <w:t xml:space="preserve">. </w:t>
      </w:r>
      <w:r w:rsidR="00244B23" w:rsidRPr="003F122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вестнике муниципального образования  «Благовещенское» «СВОЯ ГАЗЕТА», разместить в сети Интернет на официальном сайте администрации МО «Благовещенское» </w:t>
      </w:r>
      <w:hyperlink r:id="rId6" w:history="1">
        <w:r w:rsidR="00244B23" w:rsidRPr="003F122C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www</w:t>
        </w:r>
        <w:r w:rsidR="00244B23" w:rsidRPr="003F122C">
          <w:rPr>
            <w:rStyle w:val="a5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="00244B23" w:rsidRPr="003F122C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blagoveshenskoe</w:t>
        </w:r>
        <w:proofErr w:type="spellEnd"/>
        <w:r w:rsidR="00244B23" w:rsidRPr="003F122C">
          <w:rPr>
            <w:rStyle w:val="a5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="00244B23" w:rsidRPr="003F122C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ru</w:t>
        </w:r>
        <w:proofErr w:type="spellEnd"/>
      </w:hyperlink>
      <w:r w:rsidR="00244B23" w:rsidRPr="003F122C">
        <w:rPr>
          <w:rFonts w:ascii="Times New Roman" w:hAnsi="Times New Roman"/>
          <w:sz w:val="28"/>
          <w:szCs w:val="28"/>
        </w:rPr>
        <w:t>.</w:t>
      </w:r>
    </w:p>
    <w:p w:rsidR="00244B23" w:rsidRPr="009A5FD9" w:rsidRDefault="002F135F" w:rsidP="00244B23">
      <w:pPr>
        <w:pStyle w:val="a4"/>
        <w:ind w:firstLine="72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C742A" w:rsidRPr="00244B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44B23" w:rsidRPr="009A5FD9">
        <w:rPr>
          <w:rFonts w:ascii="Times New Roman" w:eastAsia="BatangChe" w:hAnsi="Times New Roman"/>
          <w:sz w:val="28"/>
          <w:szCs w:val="28"/>
        </w:rPr>
        <w:t>Контроль за</w:t>
      </w:r>
      <w:proofErr w:type="gramEnd"/>
      <w:r w:rsidR="00244B23" w:rsidRPr="009A5FD9">
        <w:rPr>
          <w:rFonts w:ascii="Times New Roman" w:eastAsia="BatangChe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742A" w:rsidRDefault="008C742A" w:rsidP="008C742A">
      <w:pPr>
        <w:pStyle w:val="ConsPlusTitle"/>
        <w:jc w:val="both"/>
        <w:rPr>
          <w:b w:val="0"/>
        </w:rPr>
      </w:pPr>
    </w:p>
    <w:p w:rsidR="00244B23" w:rsidRDefault="00244B23" w:rsidP="008C742A">
      <w:pPr>
        <w:pStyle w:val="ConsPlusTitle"/>
        <w:jc w:val="both"/>
        <w:rPr>
          <w:b w:val="0"/>
        </w:rPr>
      </w:pPr>
    </w:p>
    <w:p w:rsidR="00244B23" w:rsidRDefault="008C742A" w:rsidP="008C742A">
      <w:pPr>
        <w:pStyle w:val="ConsPlusTitle"/>
        <w:jc w:val="both"/>
        <w:rPr>
          <w:b w:val="0"/>
        </w:rPr>
      </w:pPr>
      <w:r>
        <w:rPr>
          <w:b w:val="0"/>
        </w:rPr>
        <w:t>Глава</w:t>
      </w:r>
      <w:r>
        <w:rPr>
          <w:b w:val="0"/>
        </w:rPr>
        <w:tab/>
      </w:r>
      <w:r w:rsidR="00244B23">
        <w:rPr>
          <w:b w:val="0"/>
        </w:rPr>
        <w:t xml:space="preserve"> муниципального образования</w:t>
      </w:r>
    </w:p>
    <w:p w:rsidR="008C742A" w:rsidRDefault="00244B23" w:rsidP="008C742A">
      <w:pPr>
        <w:pStyle w:val="ConsPlusTitle"/>
        <w:jc w:val="both"/>
        <w:rPr>
          <w:b w:val="0"/>
        </w:rPr>
      </w:pPr>
      <w:r>
        <w:rPr>
          <w:b w:val="0"/>
        </w:rPr>
        <w:t>«Благовещенское»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Н.Е. Мартюшова</w:t>
      </w:r>
    </w:p>
    <w:p w:rsidR="008C742A" w:rsidRDefault="008C742A" w:rsidP="008C742A">
      <w:pPr>
        <w:pStyle w:val="ConsPlusTitle"/>
        <w:jc w:val="right"/>
        <w:rPr>
          <w:b w:val="0"/>
        </w:rPr>
      </w:pPr>
      <w:r>
        <w:rPr>
          <w:b w:val="0"/>
        </w:rPr>
        <w:t> </w:t>
      </w:r>
    </w:p>
    <w:p w:rsidR="008C742A" w:rsidRDefault="008C742A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2F135F" w:rsidRDefault="002F135F" w:rsidP="008C742A">
      <w:pPr>
        <w:shd w:val="clear" w:color="auto" w:fill="FFFFFF"/>
        <w:rPr>
          <w:color w:val="000000"/>
          <w:spacing w:val="-1"/>
        </w:rPr>
      </w:pPr>
    </w:p>
    <w:p w:rsidR="008C742A" w:rsidRPr="002F135F" w:rsidRDefault="008C742A" w:rsidP="008C742A">
      <w:pPr>
        <w:pStyle w:val="ConsPlusTitle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lastRenderedPageBreak/>
        <w:t> </w:t>
      </w:r>
      <w:r w:rsidRPr="002F135F">
        <w:rPr>
          <w:b w:val="0"/>
          <w:sz w:val="20"/>
          <w:szCs w:val="20"/>
        </w:rPr>
        <w:t>ПРИЛОЖЕНИЕ  №1</w:t>
      </w:r>
    </w:p>
    <w:p w:rsidR="00244B23" w:rsidRPr="002F135F" w:rsidRDefault="008C742A" w:rsidP="008C742A">
      <w:pPr>
        <w:pStyle w:val="ConsPlusTitle"/>
        <w:jc w:val="right"/>
        <w:rPr>
          <w:b w:val="0"/>
          <w:sz w:val="20"/>
          <w:szCs w:val="20"/>
        </w:rPr>
      </w:pPr>
      <w:r w:rsidRPr="002F135F">
        <w:rPr>
          <w:b w:val="0"/>
          <w:sz w:val="20"/>
          <w:szCs w:val="20"/>
        </w:rPr>
        <w:t xml:space="preserve">                                                                                к  постановлению администрации </w:t>
      </w:r>
    </w:p>
    <w:p w:rsidR="008C742A" w:rsidRPr="002F135F" w:rsidRDefault="00244B23" w:rsidP="008C742A">
      <w:pPr>
        <w:pStyle w:val="ConsPlusTitle"/>
        <w:jc w:val="right"/>
        <w:rPr>
          <w:b w:val="0"/>
          <w:sz w:val="20"/>
          <w:szCs w:val="20"/>
        </w:rPr>
      </w:pPr>
      <w:r w:rsidRPr="002F135F">
        <w:rPr>
          <w:b w:val="0"/>
          <w:sz w:val="20"/>
          <w:szCs w:val="20"/>
        </w:rPr>
        <w:t xml:space="preserve">             </w:t>
      </w:r>
      <w:r w:rsidR="008C742A" w:rsidRPr="002F135F">
        <w:rPr>
          <w:b w:val="0"/>
          <w:sz w:val="20"/>
          <w:szCs w:val="20"/>
        </w:rPr>
        <w:t>МО «</w:t>
      </w:r>
      <w:r w:rsidRPr="002F135F">
        <w:rPr>
          <w:b w:val="0"/>
          <w:sz w:val="20"/>
          <w:szCs w:val="20"/>
        </w:rPr>
        <w:t>Благовещенское</w:t>
      </w:r>
      <w:r w:rsidR="008C742A" w:rsidRPr="002F135F">
        <w:rPr>
          <w:b w:val="0"/>
          <w:sz w:val="20"/>
          <w:szCs w:val="20"/>
        </w:rPr>
        <w:t xml:space="preserve">»    </w:t>
      </w:r>
    </w:p>
    <w:p w:rsidR="008C742A" w:rsidRPr="002F135F" w:rsidRDefault="008C742A" w:rsidP="008C742A">
      <w:pPr>
        <w:pStyle w:val="ConsPlusTitle"/>
        <w:jc w:val="right"/>
        <w:rPr>
          <w:b w:val="0"/>
          <w:sz w:val="20"/>
          <w:szCs w:val="20"/>
        </w:rPr>
      </w:pPr>
      <w:r w:rsidRPr="002F135F">
        <w:rPr>
          <w:b w:val="0"/>
          <w:sz w:val="20"/>
          <w:szCs w:val="20"/>
        </w:rPr>
        <w:t>                                                     </w:t>
      </w:r>
      <w:r w:rsidR="00244B23" w:rsidRPr="002F135F">
        <w:rPr>
          <w:b w:val="0"/>
          <w:sz w:val="20"/>
          <w:szCs w:val="20"/>
        </w:rPr>
        <w:t>                           от 31.12.2020 г.  № 55</w:t>
      </w:r>
      <w:r w:rsidRPr="002F135F">
        <w:rPr>
          <w:b w:val="0"/>
          <w:sz w:val="20"/>
          <w:szCs w:val="20"/>
        </w:rPr>
        <w:t xml:space="preserve"> </w:t>
      </w:r>
    </w:p>
    <w:p w:rsidR="008C742A" w:rsidRPr="002F135F" w:rsidRDefault="008C742A" w:rsidP="008C742A">
      <w:pPr>
        <w:pStyle w:val="ConsPlusTitle"/>
        <w:jc w:val="both"/>
        <w:rPr>
          <w:b w:val="0"/>
          <w:sz w:val="20"/>
          <w:szCs w:val="20"/>
        </w:rPr>
      </w:pPr>
      <w:r w:rsidRPr="002F135F">
        <w:rPr>
          <w:b w:val="0"/>
          <w:sz w:val="20"/>
          <w:szCs w:val="20"/>
        </w:rPr>
        <w:t> </w:t>
      </w:r>
    </w:p>
    <w:p w:rsidR="00244B23" w:rsidRDefault="00244B23" w:rsidP="008C74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44B23" w:rsidRDefault="00244B23" w:rsidP="008C74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742A" w:rsidRPr="00244B23" w:rsidRDefault="008C742A" w:rsidP="008C74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4B23">
        <w:rPr>
          <w:rFonts w:ascii="Times New Roman" w:hAnsi="Times New Roman"/>
          <w:b/>
          <w:sz w:val="28"/>
          <w:szCs w:val="28"/>
        </w:rPr>
        <w:t>ПЕРЕЧЕНЬ</w:t>
      </w:r>
    </w:p>
    <w:p w:rsidR="008C742A" w:rsidRDefault="008C742A" w:rsidP="008C742A">
      <w:pPr>
        <w:pStyle w:val="a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44B23">
        <w:rPr>
          <w:rFonts w:ascii="Times New Roman" w:hAnsi="Times New Roman"/>
          <w:b/>
          <w:sz w:val="28"/>
          <w:szCs w:val="28"/>
        </w:rPr>
        <w:t xml:space="preserve">информации о </w:t>
      </w:r>
      <w:r w:rsidRPr="00244B23">
        <w:rPr>
          <w:rFonts w:ascii="Times New Roman" w:eastAsiaTheme="minorHAnsi" w:hAnsi="Times New Roman"/>
          <w:b/>
          <w:sz w:val="28"/>
          <w:szCs w:val="28"/>
        </w:rPr>
        <w:t>деятельности администрации МО «</w:t>
      </w:r>
      <w:r w:rsidR="00244B23">
        <w:rPr>
          <w:rFonts w:ascii="Times New Roman" w:eastAsiaTheme="minorHAnsi" w:hAnsi="Times New Roman"/>
          <w:b/>
          <w:sz w:val="28"/>
          <w:szCs w:val="28"/>
        </w:rPr>
        <w:t>Благовещенское</w:t>
      </w:r>
      <w:r w:rsidRPr="00244B23">
        <w:rPr>
          <w:rFonts w:ascii="Times New Roman" w:eastAsiaTheme="minorHAnsi" w:hAnsi="Times New Roman"/>
          <w:b/>
          <w:sz w:val="28"/>
          <w:szCs w:val="28"/>
        </w:rPr>
        <w:t>», размещаемой в информационно-телекоммуникационной сети "Интернет", сроков ее размещения и актуализации</w:t>
      </w:r>
    </w:p>
    <w:p w:rsidR="00244B23" w:rsidRDefault="00244B23" w:rsidP="008C742A">
      <w:pPr>
        <w:pStyle w:val="a4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44B23" w:rsidRPr="00244B23" w:rsidRDefault="00244B23" w:rsidP="008C74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4490"/>
        <w:gridCol w:w="2982"/>
        <w:gridCol w:w="2291"/>
      </w:tblGrid>
      <w:tr w:rsidR="008C742A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2A" w:rsidRPr="00244B23" w:rsidRDefault="008C742A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4B2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4B2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44B2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2A" w:rsidRPr="00244B23" w:rsidRDefault="008C742A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Наименование информация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2A" w:rsidRPr="00244B23" w:rsidRDefault="008C742A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Срок размещения и актуализации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2A" w:rsidRPr="00244B23" w:rsidRDefault="008C742A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B2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244B23">
              <w:rPr>
                <w:rFonts w:ascii="Times New Roman" w:hAnsi="Times New Roman"/>
                <w:sz w:val="28"/>
                <w:szCs w:val="28"/>
              </w:rPr>
              <w:t xml:space="preserve"> за предоставление информации (должностное лицо</w:t>
            </w:r>
            <w:r w:rsidR="00244B2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C742A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2A" w:rsidRPr="00244B23" w:rsidRDefault="008C742A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2A" w:rsidRPr="00244B23" w:rsidRDefault="008C742A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2A" w:rsidRPr="00244B23" w:rsidRDefault="008C742A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2A" w:rsidRPr="00244B23" w:rsidRDefault="008C742A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742A" w:rsidRPr="00244B23" w:rsidTr="00244B23">
        <w:trPr>
          <w:trHeight w:val="648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2A" w:rsidRPr="00244B23" w:rsidRDefault="008C742A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2A" w:rsidRPr="00244B23" w:rsidRDefault="008C742A" w:rsidP="00244B23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4B23">
              <w:rPr>
                <w:rFonts w:ascii="Times New Roman" w:hAnsi="Times New Roman"/>
                <w:b/>
                <w:i/>
                <w:sz w:val="28"/>
                <w:szCs w:val="28"/>
              </w:rPr>
              <w:t>Общая информация об органах местного самоуправления, в том числе:</w:t>
            </w:r>
          </w:p>
        </w:tc>
      </w:tr>
      <w:tr w:rsidR="008C742A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2A" w:rsidRPr="00244B23" w:rsidRDefault="008C742A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42A" w:rsidRPr="00244B23" w:rsidRDefault="008C742A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Наименование, структура, почтовый адрес, адрес электронной почты (при наличии), номера телефонов администрации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2A" w:rsidRPr="00244B23" w:rsidRDefault="008C742A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состоянии.</w:t>
            </w:r>
          </w:p>
          <w:p w:rsidR="008C742A" w:rsidRPr="00244B23" w:rsidRDefault="008C742A" w:rsidP="00244B23">
            <w:pPr>
              <w:pStyle w:val="a4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2A" w:rsidRPr="00244B23" w:rsidRDefault="002F135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главы Мартьянова О.А.</w:t>
            </w:r>
          </w:p>
        </w:tc>
      </w:tr>
      <w:tr w:rsidR="002F135F" w:rsidRPr="00244B23" w:rsidTr="002F13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35F" w:rsidRPr="00244B23" w:rsidRDefault="002F135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35F" w:rsidRPr="00244B23" w:rsidRDefault="002F135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Сведения о полномочиях администрации поселения, 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35F" w:rsidRPr="00244B23" w:rsidRDefault="002F135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состоянии.</w:t>
            </w:r>
          </w:p>
          <w:p w:rsidR="002F135F" w:rsidRPr="00244B23" w:rsidRDefault="002F135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35F" w:rsidRDefault="002F135F" w:rsidP="002F135F">
            <w:pPr>
              <w:jc w:val="center"/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О.А.</w:t>
            </w:r>
          </w:p>
        </w:tc>
      </w:tr>
      <w:tr w:rsidR="002F135F" w:rsidRPr="00244B23" w:rsidTr="002F13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35F" w:rsidRPr="00244B23" w:rsidRDefault="002F135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35F" w:rsidRPr="00244B23" w:rsidRDefault="002F135F" w:rsidP="00EB344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 xml:space="preserve">Сведения о главе администрации,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специалистах</w:t>
            </w:r>
            <w:r w:rsidRPr="00244B23">
              <w:rPr>
                <w:rFonts w:ascii="Times New Roman" w:hAnsi="Times New Roman"/>
                <w:sz w:val="28"/>
                <w:szCs w:val="28"/>
              </w:rPr>
              <w:t xml:space="preserve"> (фамилии, имена, отчества, а также при согласии указанных лиц иные сведения о них)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35F" w:rsidRPr="00244B23" w:rsidRDefault="002F135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состоянии.</w:t>
            </w:r>
          </w:p>
          <w:p w:rsidR="002F135F" w:rsidRPr="00244B23" w:rsidRDefault="002F135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B23">
              <w:rPr>
                <w:rFonts w:ascii="Times New Roman" w:hAnsi="Times New Roman"/>
                <w:sz w:val="28"/>
                <w:szCs w:val="28"/>
              </w:rPr>
              <w:t>Обновляется в срок не позднее пяти рабочих дней со дня назначения (изменения данных) должностного лица)</w:t>
            </w:r>
            <w:proofErr w:type="gramEnd"/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35F" w:rsidRDefault="002F135F" w:rsidP="002F135F">
            <w:pPr>
              <w:jc w:val="center"/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О.А.</w:t>
            </w:r>
          </w:p>
        </w:tc>
      </w:tr>
      <w:tr w:rsidR="002F135F" w:rsidRPr="00244B23" w:rsidTr="002F13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35F" w:rsidRPr="00244B23" w:rsidRDefault="002F135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35F" w:rsidRPr="00244B23" w:rsidRDefault="002F135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 xml:space="preserve">Перечни информационных систем, </w:t>
            </w:r>
            <w:r w:rsidRPr="00244B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банков данных, </w:t>
            </w:r>
            <w:hyperlink r:id="rId7" w:anchor="/document/71646684/entry/1000" w:history="1">
              <w:r w:rsidRPr="00244B23">
                <w:rPr>
                  <w:rStyle w:val="a5"/>
                  <w:rFonts w:ascii="Times New Roman" w:hAnsi="Times New Roman"/>
                  <w:sz w:val="28"/>
                  <w:szCs w:val="28"/>
                </w:rPr>
                <w:t>реестров</w:t>
              </w:r>
            </w:hyperlink>
            <w:r w:rsidRPr="00244B23">
              <w:rPr>
                <w:rFonts w:ascii="Times New Roman" w:hAnsi="Times New Roman"/>
                <w:sz w:val="28"/>
                <w:szCs w:val="28"/>
              </w:rPr>
              <w:t>, регистров, находящихся в ведении  органа местного самоуправления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35F" w:rsidRPr="00244B23" w:rsidRDefault="002F135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Поддерживается в </w:t>
            </w:r>
            <w:r w:rsidRPr="00244B23">
              <w:rPr>
                <w:rFonts w:ascii="Times New Roman" w:hAnsi="Times New Roman"/>
                <w:sz w:val="28"/>
                <w:szCs w:val="28"/>
              </w:rPr>
              <w:lastRenderedPageBreak/>
              <w:t>актуальном состоянии.</w:t>
            </w:r>
          </w:p>
          <w:p w:rsidR="002F135F" w:rsidRPr="00244B23" w:rsidRDefault="002F135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Обновляется в срок не позднее пяти рабочих дней со дня регистрации (внесения изменений в сведения, исключения) в реестре  информационных систем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35F" w:rsidRDefault="002F135F" w:rsidP="002F1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35F" w:rsidRDefault="002F135F" w:rsidP="002F1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35F" w:rsidRDefault="002F135F" w:rsidP="002F135F">
            <w:pPr>
              <w:jc w:val="center"/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О.А.</w:t>
            </w:r>
          </w:p>
        </w:tc>
      </w:tr>
      <w:tr w:rsidR="002F135F" w:rsidRPr="00244B23" w:rsidTr="002F13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35F" w:rsidRPr="00244B23" w:rsidRDefault="002F135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35F" w:rsidRPr="00244B23" w:rsidRDefault="002F135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состав Совета депутатов муниципального образования «Благовещенское»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35F" w:rsidRPr="00244B23" w:rsidRDefault="002F135F" w:rsidP="002F13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состоянии.</w:t>
            </w:r>
          </w:p>
          <w:p w:rsidR="002F135F" w:rsidRPr="00244B23" w:rsidRDefault="002F135F" w:rsidP="002F13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B23">
              <w:rPr>
                <w:rFonts w:ascii="Times New Roman" w:hAnsi="Times New Roman"/>
                <w:sz w:val="28"/>
                <w:szCs w:val="28"/>
              </w:rPr>
              <w:t>Обновляется в срок не позднее пяти рабочих дней со дня назначения (изменения данных) должностного лица)</w:t>
            </w:r>
            <w:proofErr w:type="gramEnd"/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35F" w:rsidRPr="00FB15CE" w:rsidRDefault="002F135F" w:rsidP="002F1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</w:p>
        </w:tc>
      </w:tr>
      <w:tr w:rsidR="008C742A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2A" w:rsidRPr="00244B23" w:rsidRDefault="008C742A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42A" w:rsidRPr="00244B23" w:rsidRDefault="008C742A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Перечень общественных советов, комиссий и иных постоянно действующих или временных рабочих совещательных органов, образованных  администрацией и (или) в которых администрация принимает участие, а также информация об их деятельности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2A" w:rsidRPr="00244B23" w:rsidRDefault="008C742A" w:rsidP="00244B23">
            <w:pPr>
              <w:pStyle w:val="a4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состоянии. Обновляется в части, в которой  администрация принимает участие, в срок не позднее пяти рабочих дней со дня вступления в силу правового акта об образовании (внесении изменений, прекращении деятельности) рабочего органа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2A" w:rsidRPr="00244B23" w:rsidRDefault="002F135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F135F" w:rsidRDefault="00C92C3F" w:rsidP="00244B2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3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F135F" w:rsidRDefault="00C92C3F" w:rsidP="00244B2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35F">
              <w:rPr>
                <w:rFonts w:ascii="Times New Roman" w:hAnsi="Times New Roman"/>
                <w:b/>
                <w:sz w:val="28"/>
                <w:szCs w:val="28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Нормативные правовые акты, изданные администрацией, включая сведения о внесении в них изменений, признании их утратившими силу,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 xml:space="preserve">Сведения о признании судом </w:t>
            </w:r>
            <w:proofErr w:type="gramStart"/>
            <w:r w:rsidRPr="00244B23">
              <w:rPr>
                <w:rFonts w:ascii="Times New Roman" w:hAnsi="Times New Roman"/>
                <w:sz w:val="28"/>
                <w:szCs w:val="28"/>
              </w:rPr>
              <w:t>недействующими</w:t>
            </w:r>
            <w:proofErr w:type="gramEnd"/>
            <w:r w:rsidRPr="00244B23">
              <w:rPr>
                <w:rFonts w:ascii="Times New Roman" w:hAnsi="Times New Roman"/>
                <w:sz w:val="28"/>
                <w:szCs w:val="28"/>
              </w:rPr>
              <w:t xml:space="preserve"> нормативных </w:t>
            </w:r>
            <w:r w:rsidRPr="00244B23">
              <w:rPr>
                <w:rFonts w:ascii="Times New Roman" w:hAnsi="Times New Roman"/>
                <w:sz w:val="28"/>
                <w:szCs w:val="28"/>
              </w:rPr>
              <w:lastRenderedPageBreak/>
              <w:t>правовых актов, с размещением текстов соответствующих судебных решений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Поддерживается в актуальном состоянии. </w:t>
            </w:r>
            <w:r w:rsidRPr="00244B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Обновляется в срок не позднее пяти рабочих дней со дня вступления в силу соответствующего судебного решения с соблюдением </w:t>
            </w:r>
            <w:hyperlink r:id="rId8" w:anchor="/document/12148567/entry/0" w:history="1">
              <w:r w:rsidRPr="00244B23">
                <w:rPr>
                  <w:rStyle w:val="a5"/>
                  <w:rFonts w:ascii="Times New Roman" w:hAnsi="Times New Roman"/>
                  <w:sz w:val="28"/>
                  <w:szCs w:val="28"/>
                </w:rPr>
                <w:t>Федерального закона</w:t>
              </w:r>
            </w:hyperlink>
            <w:r w:rsidRPr="00244B23">
              <w:rPr>
                <w:rFonts w:ascii="Times New Roman" w:hAnsi="Times New Roman"/>
                <w:sz w:val="28"/>
                <w:szCs w:val="28"/>
              </w:rPr>
              <w:t xml:space="preserve"> от 27 июля 2006 года N 152-ФЗ "О персональных данных"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C3F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C3F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 xml:space="preserve">Информация о закупках товаров, работ, услуг для обеспечения государственных и муниципальных нужд в соответствии с </w:t>
            </w:r>
            <w:hyperlink r:id="rId9" w:anchor="/document/70353464/entry/2" w:history="1">
              <w:r w:rsidRPr="00244B23">
                <w:rPr>
                  <w:rStyle w:val="a5"/>
                  <w:rFonts w:ascii="Times New Roman" w:hAnsi="Times New Roman"/>
                  <w:sz w:val="28"/>
                  <w:szCs w:val="28"/>
                </w:rPr>
                <w:t>законодательством</w:t>
              </w:r>
            </w:hyperlink>
            <w:r w:rsidRPr="00244B2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  <w:p w:rsidR="00C92C3F" w:rsidRPr="00244B23" w:rsidRDefault="00C92C3F" w:rsidP="00244B23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t>Обновляется в порядке и сроки, предусмотренные законодательством в сфере размещения заказов на поставки товаров, выполнение работ, оказание услуг для муниципальных  нужд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Проекты административных регламентов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t xml:space="preserve">Обновляется в порядке и сроки, предусмотренные </w:t>
            </w:r>
            <w:r w:rsidRPr="00244B23">
              <w:rPr>
                <w:rFonts w:ascii="Times New Roman" w:hAnsi="Times New Roman"/>
                <w:sz w:val="28"/>
                <w:szCs w:val="28"/>
              </w:rPr>
              <w:t xml:space="preserve">Федеральным законом  от 27 июля 2010 г. </w:t>
            </w:r>
            <w:r w:rsidRPr="00244B23">
              <w:rPr>
                <w:rFonts w:ascii="Times New Roman" w:hAnsi="Times New Roman"/>
                <w:i/>
                <w:sz w:val="28"/>
                <w:szCs w:val="28"/>
              </w:rPr>
              <w:t>N </w:t>
            </w:r>
            <w:r w:rsidRPr="00244B23">
              <w:rPr>
                <w:rStyle w:val="a7"/>
                <w:rFonts w:ascii="Times New Roman" w:hAnsi="Times New Roman"/>
                <w:b/>
                <w:sz w:val="28"/>
                <w:szCs w:val="28"/>
              </w:rPr>
              <w:t>210</w:t>
            </w:r>
            <w:r w:rsidRPr="00244B2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244B23">
              <w:rPr>
                <w:rStyle w:val="a7"/>
                <w:rFonts w:ascii="Times New Roman" w:hAnsi="Times New Roman"/>
                <w:b/>
                <w:sz w:val="28"/>
                <w:szCs w:val="28"/>
              </w:rPr>
              <w:t>ФЗ</w:t>
            </w:r>
          </w:p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"Об организации</w:t>
            </w:r>
          </w:p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предоставления государственных и муниципальных услуг"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Административные регламенты, стандарты муниципальных услуг.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t xml:space="preserve">Обновляется в порядке и сроки, предусмотренные </w:t>
            </w:r>
            <w:r w:rsidRPr="00244B23">
              <w:rPr>
                <w:rFonts w:ascii="Times New Roman" w:hAnsi="Times New Roman"/>
                <w:sz w:val="28"/>
                <w:szCs w:val="28"/>
              </w:rPr>
              <w:t xml:space="preserve">Федеральным законом  от 27 июля 2010 г. </w:t>
            </w:r>
            <w:r w:rsidRPr="00244B23">
              <w:rPr>
                <w:rFonts w:ascii="Times New Roman" w:hAnsi="Times New Roman"/>
                <w:i/>
                <w:sz w:val="28"/>
                <w:szCs w:val="28"/>
              </w:rPr>
              <w:t>N </w:t>
            </w:r>
            <w:r w:rsidRPr="00244B23">
              <w:rPr>
                <w:rStyle w:val="a7"/>
                <w:rFonts w:ascii="Times New Roman" w:hAnsi="Times New Roman"/>
                <w:b/>
                <w:sz w:val="28"/>
                <w:szCs w:val="28"/>
              </w:rPr>
              <w:t>210</w:t>
            </w:r>
            <w:r w:rsidRPr="00244B2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244B23">
              <w:rPr>
                <w:rStyle w:val="a7"/>
                <w:rFonts w:ascii="Times New Roman" w:hAnsi="Times New Roman"/>
                <w:b/>
                <w:sz w:val="28"/>
                <w:szCs w:val="28"/>
              </w:rPr>
              <w:t>ФЗ</w:t>
            </w:r>
            <w:r w:rsidRPr="00244B23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244B23">
              <w:rPr>
                <w:rFonts w:ascii="Times New Roman" w:hAnsi="Times New Roman"/>
                <w:sz w:val="28"/>
                <w:szCs w:val="28"/>
              </w:rPr>
              <w:t xml:space="preserve">"Об организации </w:t>
            </w:r>
            <w:r w:rsidRPr="00244B23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государственных и муниципальных услуг"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lastRenderedPageBreak/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Порядок обжалования муниципальных правовых актов и иных решений, принятых администрацией поселения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состоянии.</w:t>
            </w:r>
          </w:p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Информация об участии поселения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 поселения, 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t>Поддерживается в актуальном состоянии. Обновляется не позднее пяти рабочих дней, предшествующих дате мероприятия. Отчет о мероприятии размещается не позднее трех рабочих дней после проведения мероприятия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B23">
              <w:rPr>
                <w:rFonts w:ascii="Times New Roman" w:hAnsi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области.</w:t>
            </w:r>
            <w:proofErr w:type="gramEnd"/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состоянии.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проверок, проведенных  органом местного самоуправления, подведомственными организациями в пределах их полномочий, а также о результатах проверок, проведенных </w:t>
            </w:r>
            <w:r w:rsidRPr="00244B23">
              <w:rPr>
                <w:rFonts w:ascii="Times New Roman" w:hAnsi="Times New Roman"/>
                <w:sz w:val="28"/>
                <w:szCs w:val="28"/>
              </w:rPr>
              <w:lastRenderedPageBreak/>
              <w:t>органе местного самоуправления, подведомственных организациях;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Поддерживается в актуальном состоянии.</w:t>
            </w:r>
          </w:p>
          <w:p w:rsidR="00C92C3F" w:rsidRPr="00244B23" w:rsidRDefault="00C92C3F" w:rsidP="00244B23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t>Обновляется в срок не позднее пяти рабочих дней со дня подписания акта проверки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Тексты официальных выступлений и заявлений главы администрации, заместителей главы администрации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Размещается в течение одного рабочего дня со дня выступления, заявления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703AAB" w:rsidRDefault="00C92C3F" w:rsidP="00244B2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A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703AAB" w:rsidRDefault="00C92C3F" w:rsidP="00244B2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AAB">
              <w:rPr>
                <w:rFonts w:ascii="Times New Roman" w:hAnsi="Times New Roman"/>
                <w:b/>
                <w:sz w:val="28"/>
                <w:szCs w:val="28"/>
              </w:rPr>
              <w:t>Статистическая  информация о деятельности органа местного самоуправления, в том числе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состоянии. Обновляется не реже одного раза в квартал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703AAB" w:rsidRDefault="00C92C3F" w:rsidP="00244B2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A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703AAB" w:rsidRDefault="00C92C3F" w:rsidP="00244B2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AAB">
              <w:rPr>
                <w:rFonts w:ascii="Times New Roman" w:hAnsi="Times New Roman"/>
                <w:b/>
                <w:sz w:val="28"/>
                <w:szCs w:val="28"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t>Поддерживается в актуальном состоянии.</w:t>
            </w:r>
          </w:p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Сведения о вакантных должностях муниципальной службы, имеющихся в администрации поселения.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t>Поддерживается в актуальном состоянии.</w:t>
            </w:r>
          </w:p>
          <w:p w:rsidR="00C92C3F" w:rsidRPr="00244B23" w:rsidRDefault="00C92C3F" w:rsidP="00244B23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t>Обновляется в срок не позднее пяти рабочих дней со дня открытия вакансии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t>Поддерживается в актуальном состоянии.</w:t>
            </w:r>
          </w:p>
          <w:p w:rsidR="00C92C3F" w:rsidRPr="00244B23" w:rsidRDefault="00C92C3F" w:rsidP="00244B23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t>Размещается в срок не позднее пяти рабочих дней со дня открытия вакансии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t xml:space="preserve">Объявление о проведении конкурса размещается не позднее 21 дня до истечения срока приема документов на конкурс, </w:t>
            </w:r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результаты - в течение семи дней со дня проведения конкурса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lastRenderedPageBreak/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lastRenderedPageBreak/>
              <w:t>8.5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t>Поддерживается в актуальном состоянии.</w:t>
            </w:r>
          </w:p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t>Обновляется в срок не позднее трех рабочих дней со дня изменения соответствующих сведений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rHeight w:val="206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Сведения о доходах, расходах  об имуществе и обязательствах имущественного характера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t xml:space="preserve">Размещается в порядке и сроки, определенные </w:t>
            </w:r>
            <w:proofErr w:type="spellStart"/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t>антикоррупционным</w:t>
            </w:r>
            <w:proofErr w:type="spellEnd"/>
            <w:r w:rsidRPr="00244B23">
              <w:rPr>
                <w:rFonts w:ascii="Times New Roman" w:eastAsiaTheme="minorHAnsi" w:hAnsi="Times New Roman"/>
                <w:sz w:val="28"/>
                <w:szCs w:val="28"/>
              </w:rPr>
              <w:t xml:space="preserve"> законодательством, законодательством о муниципальной  службе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703AAB" w:rsidRDefault="00C92C3F" w:rsidP="00244B2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A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703AAB" w:rsidRDefault="00C92C3F" w:rsidP="00244B2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AAB">
              <w:rPr>
                <w:rFonts w:ascii="Times New Roman" w:hAnsi="Times New Roman"/>
                <w:b/>
                <w:sz w:val="28"/>
                <w:szCs w:val="28"/>
              </w:rPr>
              <w:t>Информация 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Порядок и время приема должностными лицами администрации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Фамилия, имя и отчество должностного лица, к полномочиям которых отнесены организация приема лиц, указанных в подпунктах 9.1 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состоянии. Обновляется в срок не позднее пяти рабочих дней со дня назначения указанных должностных лиц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 xml:space="preserve">Обзоры обращений граждан и юридических лиц, в том числе их представителей, общественных </w:t>
            </w:r>
            <w:r w:rsidRPr="00244B23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объединений, государственных органов, органов местного самоуправления, а также обобщенная информация о результатах рассмотрения обращений и принятых мерах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Размещается ежеквартально не позднее 10-го числа </w:t>
            </w:r>
            <w:r w:rsidRPr="00244B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месяца, следующего за отчетным кварталом, с соблюдением </w:t>
            </w:r>
            <w:hyperlink r:id="rId10" w:anchor="/document/12148567/entry/0" w:history="1">
              <w:r w:rsidRPr="00244B23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Федерального закона</w:t>
              </w:r>
            </w:hyperlink>
            <w:r w:rsidRPr="00244B23">
              <w:rPr>
                <w:rFonts w:ascii="Times New Roman" w:hAnsi="Times New Roman"/>
                <w:sz w:val="28"/>
                <w:szCs w:val="28"/>
              </w:rPr>
              <w:t xml:space="preserve"> от 27 июля 2006 года N 152-ФЗ "О персональных данных"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lastRenderedPageBreak/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lastRenderedPageBreak/>
              <w:t>9.4.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Номера телефонов, адреса электронной почты, по которым можно получить информацию справочного характера о порядке приема и рассмотрения обращений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состоянии. Обновляется в срок не позднее трех рабочих дней со дня изменения соответствующих сведений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5CE">
              <w:rPr>
                <w:rFonts w:ascii="Times New Roman" w:hAnsi="Times New Roman"/>
                <w:sz w:val="28"/>
                <w:szCs w:val="28"/>
              </w:rPr>
              <w:t>Помощник главы Мартьянова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C3F" w:rsidRPr="00244B23" w:rsidTr="00244B2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3F" w:rsidRPr="00244B23" w:rsidRDefault="00C92C3F" w:rsidP="00244B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23">
              <w:rPr>
                <w:rFonts w:ascii="Times New Roman" w:hAnsi="Times New Roman"/>
                <w:sz w:val="28"/>
                <w:szCs w:val="28"/>
              </w:rPr>
              <w:t>Иная информация о деятельности  органа местного самоуправления, подлежащая  размещению в сети "Интернет" с учетом требований  действующего законодательства</w:t>
            </w:r>
          </w:p>
        </w:tc>
      </w:tr>
    </w:tbl>
    <w:p w:rsidR="008C742A" w:rsidRDefault="008C742A" w:rsidP="00244B23">
      <w:pPr>
        <w:pStyle w:val="ConsPlusTitle"/>
        <w:widowControl/>
        <w:jc w:val="center"/>
        <w:rPr>
          <w:b w:val="0"/>
          <w:sz w:val="24"/>
          <w:szCs w:val="24"/>
        </w:rPr>
      </w:pPr>
      <w:bookmarkStart w:id="0" w:name="Par1"/>
      <w:bookmarkStart w:id="1" w:name="Par31"/>
      <w:bookmarkEnd w:id="0"/>
      <w:bookmarkEnd w:id="1"/>
    </w:p>
    <w:p w:rsidR="00DC7CF8" w:rsidRPr="00E8080C" w:rsidRDefault="00DC7CF8" w:rsidP="00244B2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DC7CF8" w:rsidRPr="00E8080C" w:rsidSect="002F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4B61"/>
    <w:multiLevelType w:val="hybridMultilevel"/>
    <w:tmpl w:val="1F4C2BD2"/>
    <w:lvl w:ilvl="0" w:tplc="2604CB0C">
      <w:start w:val="1"/>
      <w:numFmt w:val="decimal"/>
      <w:lvlText w:val="%1."/>
      <w:lvlJc w:val="left"/>
      <w:pPr>
        <w:ind w:left="1743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3CD"/>
    <w:rsid w:val="0000440F"/>
    <w:rsid w:val="00137480"/>
    <w:rsid w:val="00244B23"/>
    <w:rsid w:val="002F135F"/>
    <w:rsid w:val="006E1FF0"/>
    <w:rsid w:val="00703AAB"/>
    <w:rsid w:val="00833068"/>
    <w:rsid w:val="008C742A"/>
    <w:rsid w:val="00BF7904"/>
    <w:rsid w:val="00C92C3F"/>
    <w:rsid w:val="00CC23CD"/>
    <w:rsid w:val="00DC7CF8"/>
    <w:rsid w:val="00E8080C"/>
    <w:rsid w:val="00E83514"/>
    <w:rsid w:val="00EB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CC23CD"/>
    <w:pPr>
      <w:spacing w:before="100" w:beforeAutospacing="1" w:after="115" w:line="240" w:lineRule="auto"/>
      <w:ind w:firstLine="706"/>
      <w:jc w:val="both"/>
    </w:pPr>
    <w:rPr>
      <w:color w:val="000000"/>
      <w:lang w:eastAsia="ru-RU"/>
    </w:rPr>
  </w:style>
  <w:style w:type="paragraph" w:styleId="a4">
    <w:name w:val="No Spacing"/>
    <w:uiPriority w:val="1"/>
    <w:qFormat/>
    <w:rsid w:val="00BF790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8080C"/>
    <w:rPr>
      <w:color w:val="0000FF"/>
      <w:u w:val="single"/>
    </w:rPr>
  </w:style>
  <w:style w:type="paragraph" w:customStyle="1" w:styleId="1">
    <w:name w:val="Абзац списка1"/>
    <w:basedOn w:val="a"/>
    <w:rsid w:val="00E8080C"/>
    <w:pPr>
      <w:ind w:left="720"/>
    </w:pPr>
  </w:style>
  <w:style w:type="paragraph" w:customStyle="1" w:styleId="s1">
    <w:name w:val="s_1"/>
    <w:basedOn w:val="a"/>
    <w:rsid w:val="008C7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742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C74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goveshensko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0DD4A85D8CCB13499A5E1A430B1DBF6844751C86775CB1B4DE7D06730D6B3D31B524798946678A9FB1B379DAEC12CAF8C93101F2037393c903I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6</cp:revision>
  <cp:lastPrinted>2020-02-13T11:43:00Z</cp:lastPrinted>
  <dcterms:created xsi:type="dcterms:W3CDTF">2020-02-13T06:57:00Z</dcterms:created>
  <dcterms:modified xsi:type="dcterms:W3CDTF">2020-02-13T11:46:00Z</dcterms:modified>
</cp:coreProperties>
</file>