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0" w:rsidRPr="00225240" w:rsidRDefault="00225240" w:rsidP="0022524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25240">
        <w:rPr>
          <w:rFonts w:ascii="Arial" w:eastAsia="Times New Roman" w:hAnsi="Arial" w:cs="Arial"/>
          <w:b/>
          <w:bCs/>
          <w:color w:val="2D2D2D"/>
          <w:spacing w:val="2"/>
          <w:kern w:val="36"/>
          <w:sz w:val="46"/>
          <w:szCs w:val="46"/>
          <w:lang w:eastAsia="ru-RU"/>
        </w:rPr>
        <w:t>О правовом регулировании муниципальной службы в Архангельской области (с изменениями на 20 ноября 2019 года) (редакция, действующая с 1 января 2020 года)</w:t>
      </w:r>
    </w:p>
    <w:p w:rsidR="00225240" w:rsidRPr="00225240" w:rsidRDefault="00225240" w:rsidP="002252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br/>
        <w:t>АРХАНГЕЛЬСКОЕ ОБЛАСТНОЕ СОБРАНИЕ ДЕПУТАТОВ</w:t>
      </w:r>
      <w:r w:rsidRPr="00225240">
        <w:rPr>
          <w:rFonts w:ascii="Arial" w:eastAsia="Times New Roman" w:hAnsi="Arial" w:cs="Arial"/>
          <w:color w:val="3C3C3C"/>
          <w:spacing w:val="2"/>
          <w:sz w:val="31"/>
          <w:szCs w:val="31"/>
          <w:lang w:eastAsia="ru-RU"/>
        </w:rPr>
        <w:br/>
      </w:r>
      <w:r w:rsidRPr="00225240">
        <w:rPr>
          <w:rFonts w:ascii="Arial" w:eastAsia="Times New Roman" w:hAnsi="Arial" w:cs="Arial"/>
          <w:color w:val="3C3C3C"/>
          <w:spacing w:val="2"/>
          <w:sz w:val="31"/>
          <w:szCs w:val="31"/>
          <w:lang w:eastAsia="ru-RU"/>
        </w:rPr>
        <w:br/>
        <w:t>ОБЛАСТНОЙ ЗАКОН</w:t>
      </w:r>
      <w:r w:rsidRPr="00225240">
        <w:rPr>
          <w:rFonts w:ascii="Arial" w:eastAsia="Times New Roman" w:hAnsi="Arial" w:cs="Arial"/>
          <w:color w:val="3C3C3C"/>
          <w:spacing w:val="2"/>
          <w:sz w:val="31"/>
          <w:szCs w:val="31"/>
          <w:lang w:eastAsia="ru-RU"/>
        </w:rPr>
        <w:br/>
      </w:r>
      <w:r w:rsidRPr="00225240">
        <w:rPr>
          <w:rFonts w:ascii="Arial" w:eastAsia="Times New Roman" w:hAnsi="Arial" w:cs="Arial"/>
          <w:color w:val="3C3C3C"/>
          <w:spacing w:val="2"/>
          <w:sz w:val="31"/>
          <w:szCs w:val="31"/>
          <w:lang w:eastAsia="ru-RU"/>
        </w:rPr>
        <w:br/>
      </w:r>
      <w:r w:rsidRPr="00225240">
        <w:rPr>
          <w:rFonts w:ascii="Arial" w:eastAsia="Times New Roman" w:hAnsi="Arial" w:cs="Arial"/>
          <w:color w:val="3C3C3C"/>
          <w:spacing w:val="2"/>
          <w:sz w:val="31"/>
          <w:szCs w:val="31"/>
          <w:lang w:eastAsia="ru-RU"/>
        </w:rPr>
        <w:br/>
        <w:t>О правовом регулировании муниципальной</w:t>
      </w:r>
      <w:r w:rsidRPr="00225240">
        <w:rPr>
          <w:rFonts w:ascii="Arial" w:eastAsia="Times New Roman" w:hAnsi="Arial" w:cs="Arial"/>
          <w:color w:val="3C3C3C"/>
          <w:spacing w:val="2"/>
          <w:sz w:val="31"/>
          <w:szCs w:val="31"/>
          <w:lang w:eastAsia="ru-RU"/>
        </w:rPr>
        <w:br/>
        <w:t>службы в Архангельской области  </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 изменениями на 20 ноября 2019 года)</w:t>
      </w:r>
      <w:r w:rsidRPr="00225240">
        <w:rPr>
          <w:rFonts w:ascii="Arial" w:eastAsia="Times New Roman" w:hAnsi="Arial" w:cs="Arial"/>
          <w:color w:val="2D2D2D"/>
          <w:spacing w:val="2"/>
          <w:sz w:val="21"/>
          <w:szCs w:val="21"/>
          <w:lang w:eastAsia="ru-RU"/>
        </w:rPr>
        <w:br/>
        <w:t>(редакция, действующая с 1 января 2020 года)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______________________________________________________________________________</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Документ с изменениями, внесенными:</w:t>
      </w:r>
      <w:r w:rsidRPr="00225240">
        <w:rPr>
          <w:rFonts w:ascii="Arial" w:eastAsia="Times New Roman" w:hAnsi="Arial" w:cs="Arial"/>
          <w:color w:val="2D2D2D"/>
          <w:spacing w:val="2"/>
          <w:sz w:val="21"/>
          <w:szCs w:val="21"/>
          <w:lang w:eastAsia="ru-RU"/>
        </w:rPr>
        <w:br/>
      </w:r>
      <w:hyperlink r:id="rId4" w:history="1">
        <w:r w:rsidRPr="00225240">
          <w:rPr>
            <w:rFonts w:ascii="Arial" w:eastAsia="Times New Roman" w:hAnsi="Arial" w:cs="Arial"/>
            <w:color w:val="00466E"/>
            <w:spacing w:val="2"/>
            <w:sz w:val="21"/>
            <w:u w:val="single"/>
            <w:lang w:eastAsia="ru-RU"/>
          </w:rPr>
          <w:t>Областным законом от 18 апреля 2007 года N 346-17-ОЗ</w:t>
        </w:r>
      </w:hyperlink>
      <w:r w:rsidRPr="00225240">
        <w:rPr>
          <w:rFonts w:ascii="Arial" w:eastAsia="Times New Roman" w:hAnsi="Arial" w:cs="Arial"/>
          <w:color w:val="2D2D2D"/>
          <w:spacing w:val="2"/>
          <w:sz w:val="21"/>
          <w:szCs w:val="21"/>
          <w:lang w:eastAsia="ru-RU"/>
        </w:rPr>
        <w:t> (газета "Волна" от 4 мая 2007 года N 33 (1045);</w:t>
      </w:r>
      <w:r w:rsidRPr="00225240">
        <w:rPr>
          <w:rFonts w:ascii="Arial" w:eastAsia="Times New Roman" w:hAnsi="Arial" w:cs="Arial"/>
          <w:color w:val="2D2D2D"/>
          <w:spacing w:val="2"/>
          <w:sz w:val="21"/>
          <w:szCs w:val="21"/>
          <w:lang w:eastAsia="ru-RU"/>
        </w:rPr>
        <w:br/>
      </w:r>
      <w:hyperlink r:id="rId5" w:history="1">
        <w:r w:rsidRPr="00225240">
          <w:rPr>
            <w:rFonts w:ascii="Arial" w:eastAsia="Times New Roman" w:hAnsi="Arial" w:cs="Arial"/>
            <w:color w:val="00466E"/>
            <w:spacing w:val="2"/>
            <w:sz w:val="21"/>
            <w:u w:val="single"/>
            <w:lang w:eastAsia="ru-RU"/>
          </w:rPr>
          <w:t>Областным законом от 29 октября 2008 года N 593-30-ОЗ</w:t>
        </w:r>
      </w:hyperlink>
      <w:r w:rsidRPr="00225240">
        <w:rPr>
          <w:rFonts w:ascii="Arial" w:eastAsia="Times New Roman" w:hAnsi="Arial" w:cs="Arial"/>
          <w:color w:val="2D2D2D"/>
          <w:spacing w:val="2"/>
          <w:sz w:val="21"/>
          <w:szCs w:val="21"/>
          <w:lang w:eastAsia="ru-RU"/>
        </w:rPr>
        <w:t> (газета "Волна", спецвыпуск от 14 ноября 2008 года N 6);</w:t>
      </w:r>
      <w:r w:rsidRPr="00225240">
        <w:rPr>
          <w:rFonts w:ascii="Arial" w:eastAsia="Times New Roman" w:hAnsi="Arial" w:cs="Arial"/>
          <w:color w:val="2D2D2D"/>
          <w:spacing w:val="2"/>
          <w:sz w:val="21"/>
          <w:szCs w:val="21"/>
          <w:lang w:eastAsia="ru-RU"/>
        </w:rPr>
        <w:br/>
      </w:r>
      <w:hyperlink r:id="rId6" w:history="1">
        <w:r w:rsidRPr="00225240">
          <w:rPr>
            <w:rFonts w:ascii="Arial" w:eastAsia="Times New Roman" w:hAnsi="Arial" w:cs="Arial"/>
            <w:color w:val="00466E"/>
            <w:spacing w:val="2"/>
            <w:sz w:val="21"/>
            <w:u w:val="single"/>
            <w:lang w:eastAsia="ru-RU"/>
          </w:rPr>
          <w:t>Областным законом от 20 мая 2009 года N 25-3-ОЗ</w:t>
        </w:r>
      </w:hyperlink>
      <w:r w:rsidRPr="00225240">
        <w:rPr>
          <w:rFonts w:ascii="Arial" w:eastAsia="Times New Roman" w:hAnsi="Arial" w:cs="Arial"/>
          <w:color w:val="2D2D2D"/>
          <w:spacing w:val="2"/>
          <w:sz w:val="21"/>
          <w:szCs w:val="21"/>
          <w:lang w:eastAsia="ru-RU"/>
        </w:rPr>
        <w:t> (газета "Волна" от 2 июня 2009 года N 23 (1187));</w:t>
      </w:r>
      <w:r w:rsidRPr="00225240">
        <w:rPr>
          <w:rFonts w:ascii="Arial" w:eastAsia="Times New Roman" w:hAnsi="Arial" w:cs="Arial"/>
          <w:color w:val="2D2D2D"/>
          <w:spacing w:val="2"/>
          <w:sz w:val="21"/>
          <w:szCs w:val="21"/>
          <w:lang w:eastAsia="ru-RU"/>
        </w:rPr>
        <w:br/>
      </w:r>
      <w:hyperlink r:id="rId7" w:history="1">
        <w:r w:rsidRPr="00225240">
          <w:rPr>
            <w:rFonts w:ascii="Arial" w:eastAsia="Times New Roman" w:hAnsi="Arial" w:cs="Arial"/>
            <w:color w:val="00466E"/>
            <w:spacing w:val="2"/>
            <w:sz w:val="21"/>
            <w:u w:val="single"/>
            <w:lang w:eastAsia="ru-RU"/>
          </w:rPr>
          <w:t>Областным законом от 23 сентября 2009 года N 60-5-ОЗ</w:t>
        </w:r>
      </w:hyperlink>
      <w:r w:rsidRPr="00225240">
        <w:rPr>
          <w:rFonts w:ascii="Arial" w:eastAsia="Times New Roman" w:hAnsi="Arial" w:cs="Arial"/>
          <w:color w:val="2D2D2D"/>
          <w:spacing w:val="2"/>
          <w:sz w:val="21"/>
          <w:szCs w:val="21"/>
          <w:lang w:eastAsia="ru-RU"/>
        </w:rPr>
        <w:t> (газета "Волна" от 6 октября 2009 года N 43 (1207));</w:t>
      </w:r>
      <w:r w:rsidRPr="00225240">
        <w:rPr>
          <w:rFonts w:ascii="Arial" w:eastAsia="Times New Roman" w:hAnsi="Arial" w:cs="Arial"/>
          <w:color w:val="2D2D2D"/>
          <w:spacing w:val="2"/>
          <w:sz w:val="21"/>
          <w:szCs w:val="21"/>
          <w:lang w:eastAsia="ru-RU"/>
        </w:rPr>
        <w:br/>
      </w:r>
      <w:hyperlink r:id="rId8" w:history="1">
        <w:r w:rsidRPr="00225240">
          <w:rPr>
            <w:rFonts w:ascii="Arial" w:eastAsia="Times New Roman" w:hAnsi="Arial" w:cs="Arial"/>
            <w:color w:val="00466E"/>
            <w:spacing w:val="2"/>
            <w:sz w:val="21"/>
            <w:u w:val="single"/>
            <w:lang w:eastAsia="ru-RU"/>
          </w:rPr>
          <w:t>Областным законом от 22 октября 2009 года N 85-6-ОЗ</w:t>
        </w:r>
      </w:hyperlink>
      <w:r w:rsidRPr="00225240">
        <w:rPr>
          <w:rFonts w:ascii="Arial" w:eastAsia="Times New Roman" w:hAnsi="Arial" w:cs="Arial"/>
          <w:color w:val="2D2D2D"/>
          <w:spacing w:val="2"/>
          <w:sz w:val="21"/>
          <w:szCs w:val="21"/>
          <w:lang w:eastAsia="ru-RU"/>
        </w:rPr>
        <w:t> (газета "Волна" от 27 октября 2009 года N 47 (1211));</w:t>
      </w:r>
      <w:r w:rsidRPr="00225240">
        <w:rPr>
          <w:rFonts w:ascii="Arial" w:eastAsia="Times New Roman" w:hAnsi="Arial" w:cs="Arial"/>
          <w:color w:val="2D2D2D"/>
          <w:spacing w:val="2"/>
          <w:sz w:val="21"/>
          <w:szCs w:val="21"/>
          <w:lang w:eastAsia="ru-RU"/>
        </w:rPr>
        <w:br/>
      </w:r>
      <w:hyperlink r:id="rId9" w:history="1">
        <w:r w:rsidRPr="00225240">
          <w:rPr>
            <w:rFonts w:ascii="Arial" w:eastAsia="Times New Roman" w:hAnsi="Arial" w:cs="Arial"/>
            <w:color w:val="00466E"/>
            <w:spacing w:val="2"/>
            <w:sz w:val="21"/>
            <w:u w:val="single"/>
            <w:lang w:eastAsia="ru-RU"/>
          </w:rPr>
          <w:t>Областным законом от 22 октября 2009 года N 80-6-ОЗ</w:t>
        </w:r>
      </w:hyperlink>
      <w:r w:rsidRPr="00225240">
        <w:rPr>
          <w:rFonts w:ascii="Arial" w:eastAsia="Times New Roman" w:hAnsi="Arial" w:cs="Arial"/>
          <w:color w:val="2D2D2D"/>
          <w:spacing w:val="2"/>
          <w:sz w:val="21"/>
          <w:szCs w:val="21"/>
          <w:lang w:eastAsia="ru-RU"/>
        </w:rPr>
        <w:t> (газета "Волна" от 27 октября 2009 года N 47 (1211));</w:t>
      </w:r>
      <w:r w:rsidRPr="00225240">
        <w:rPr>
          <w:rFonts w:ascii="Arial" w:eastAsia="Times New Roman" w:hAnsi="Arial" w:cs="Arial"/>
          <w:color w:val="2D2D2D"/>
          <w:spacing w:val="2"/>
          <w:sz w:val="21"/>
          <w:szCs w:val="21"/>
          <w:lang w:eastAsia="ru-RU"/>
        </w:rPr>
        <w:br/>
      </w:r>
      <w:hyperlink r:id="rId10" w:history="1">
        <w:r w:rsidRPr="00225240">
          <w:rPr>
            <w:rFonts w:ascii="Arial" w:eastAsia="Times New Roman" w:hAnsi="Arial" w:cs="Arial"/>
            <w:color w:val="00466E"/>
            <w:spacing w:val="2"/>
            <w:sz w:val="21"/>
            <w:u w:val="single"/>
            <w:lang w:eastAsia="ru-RU"/>
          </w:rPr>
          <w:t>Областным законом от 4 мая 2010 года N 150-12-ОЗ</w:t>
        </w:r>
      </w:hyperlink>
      <w:r w:rsidRPr="00225240">
        <w:rPr>
          <w:rFonts w:ascii="Arial" w:eastAsia="Times New Roman" w:hAnsi="Arial" w:cs="Arial"/>
          <w:color w:val="2D2D2D"/>
          <w:spacing w:val="2"/>
          <w:sz w:val="21"/>
          <w:szCs w:val="21"/>
          <w:lang w:eastAsia="ru-RU"/>
        </w:rPr>
        <w:t> (газета "Волна" от 12 мая 2010 года N 19 (1239));</w:t>
      </w:r>
      <w:r w:rsidRPr="00225240">
        <w:rPr>
          <w:rFonts w:ascii="Arial" w:eastAsia="Times New Roman" w:hAnsi="Arial" w:cs="Arial"/>
          <w:color w:val="2D2D2D"/>
          <w:spacing w:val="2"/>
          <w:sz w:val="21"/>
          <w:szCs w:val="21"/>
          <w:lang w:eastAsia="ru-RU"/>
        </w:rPr>
        <w:br/>
      </w:r>
      <w:hyperlink r:id="rId11" w:history="1">
        <w:r w:rsidRPr="00225240">
          <w:rPr>
            <w:rFonts w:ascii="Arial" w:eastAsia="Times New Roman" w:hAnsi="Arial" w:cs="Arial"/>
            <w:color w:val="00466E"/>
            <w:spacing w:val="2"/>
            <w:sz w:val="21"/>
            <w:u w:val="single"/>
            <w:lang w:eastAsia="ru-RU"/>
          </w:rPr>
          <w:t>Областным законом от 4 мая 2010 года N 152-12-ОЗ</w:t>
        </w:r>
      </w:hyperlink>
      <w:r w:rsidRPr="00225240">
        <w:rPr>
          <w:rFonts w:ascii="Arial" w:eastAsia="Times New Roman" w:hAnsi="Arial" w:cs="Arial"/>
          <w:color w:val="2D2D2D"/>
          <w:spacing w:val="2"/>
          <w:sz w:val="21"/>
          <w:szCs w:val="21"/>
          <w:lang w:eastAsia="ru-RU"/>
        </w:rPr>
        <w:t> (газета "Волна" от 12 мая 2010 года N 19 (1239));</w:t>
      </w:r>
      <w:r w:rsidRPr="00225240">
        <w:rPr>
          <w:rFonts w:ascii="Arial" w:eastAsia="Times New Roman" w:hAnsi="Arial" w:cs="Arial"/>
          <w:color w:val="2D2D2D"/>
          <w:spacing w:val="2"/>
          <w:sz w:val="21"/>
          <w:szCs w:val="21"/>
          <w:lang w:eastAsia="ru-RU"/>
        </w:rPr>
        <w:br/>
      </w:r>
      <w:hyperlink r:id="rId12" w:history="1">
        <w:r w:rsidRPr="00225240">
          <w:rPr>
            <w:rFonts w:ascii="Arial" w:eastAsia="Times New Roman" w:hAnsi="Arial" w:cs="Arial"/>
            <w:color w:val="00466E"/>
            <w:spacing w:val="2"/>
            <w:sz w:val="21"/>
            <w:u w:val="single"/>
            <w:lang w:eastAsia="ru-RU"/>
          </w:rPr>
          <w:t>Областным законом от 4 мая 2010 года N 153-12-ОЗ</w:t>
        </w:r>
      </w:hyperlink>
      <w:r w:rsidRPr="00225240">
        <w:rPr>
          <w:rFonts w:ascii="Arial" w:eastAsia="Times New Roman" w:hAnsi="Arial" w:cs="Arial"/>
          <w:color w:val="2D2D2D"/>
          <w:spacing w:val="2"/>
          <w:sz w:val="21"/>
          <w:szCs w:val="21"/>
          <w:lang w:eastAsia="ru-RU"/>
        </w:rPr>
        <w:t> (газета "Волна" от 12 мая 2010 года N 19 (1239));</w:t>
      </w:r>
      <w:r w:rsidRPr="00225240">
        <w:rPr>
          <w:rFonts w:ascii="Arial" w:eastAsia="Times New Roman" w:hAnsi="Arial" w:cs="Arial"/>
          <w:color w:val="2D2D2D"/>
          <w:spacing w:val="2"/>
          <w:sz w:val="21"/>
          <w:szCs w:val="21"/>
          <w:lang w:eastAsia="ru-RU"/>
        </w:rPr>
        <w:br/>
      </w:r>
      <w:hyperlink r:id="rId13" w:history="1">
        <w:r w:rsidRPr="00225240">
          <w:rPr>
            <w:rFonts w:ascii="Arial" w:eastAsia="Times New Roman" w:hAnsi="Arial" w:cs="Arial"/>
            <w:color w:val="00466E"/>
            <w:spacing w:val="2"/>
            <w:sz w:val="21"/>
            <w:u w:val="single"/>
            <w:lang w:eastAsia="ru-RU"/>
          </w:rPr>
          <w:t>Областным законом от 29 октября 2010 года N 214-16-ОЗ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hyperlink r:id="rId14" w:history="1">
        <w:r w:rsidRPr="00225240">
          <w:rPr>
            <w:rFonts w:ascii="Arial" w:eastAsia="Times New Roman" w:hAnsi="Arial" w:cs="Arial"/>
            <w:color w:val="00466E"/>
            <w:spacing w:val="2"/>
            <w:sz w:val="21"/>
            <w:u w:val="single"/>
            <w:lang w:eastAsia="ru-RU"/>
          </w:rPr>
          <w:t>Областным законом от 29 октября 2010 года N 215-16-ОЗ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hyperlink r:id="rId15" w:history="1">
        <w:r w:rsidRPr="00225240">
          <w:rPr>
            <w:rFonts w:ascii="Arial" w:eastAsia="Times New Roman" w:hAnsi="Arial" w:cs="Arial"/>
            <w:color w:val="00466E"/>
            <w:spacing w:val="2"/>
            <w:sz w:val="21"/>
            <w:u w:val="single"/>
            <w:lang w:eastAsia="ru-RU"/>
          </w:rPr>
          <w:t>Областным законом от 27 апреля 2011 года N 282-21-ОЗ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hyperlink r:id="rId16" w:history="1">
        <w:r w:rsidRPr="00225240">
          <w:rPr>
            <w:rFonts w:ascii="Arial" w:eastAsia="Times New Roman" w:hAnsi="Arial" w:cs="Arial"/>
            <w:color w:val="00466E"/>
            <w:spacing w:val="2"/>
            <w:sz w:val="21"/>
            <w:u w:val="single"/>
            <w:lang w:eastAsia="ru-RU"/>
          </w:rPr>
          <w:t>Областным законом от 7 июля 2011 года N 309-23-ОЗ</w:t>
        </w:r>
      </w:hyperlink>
      <w:r w:rsidRPr="00225240">
        <w:rPr>
          <w:rFonts w:ascii="Arial" w:eastAsia="Times New Roman" w:hAnsi="Arial" w:cs="Arial"/>
          <w:color w:val="2D2D2D"/>
          <w:spacing w:val="2"/>
          <w:sz w:val="21"/>
          <w:szCs w:val="21"/>
          <w:lang w:eastAsia="ru-RU"/>
        </w:rPr>
        <w:t> (газета "Волна" от 12 июля 201 года N 31 (1311));</w:t>
      </w:r>
      <w:r w:rsidRPr="00225240">
        <w:rPr>
          <w:rFonts w:ascii="Arial" w:eastAsia="Times New Roman" w:hAnsi="Arial" w:cs="Arial"/>
          <w:color w:val="2D2D2D"/>
          <w:spacing w:val="2"/>
          <w:sz w:val="21"/>
          <w:szCs w:val="21"/>
          <w:lang w:eastAsia="ru-RU"/>
        </w:rPr>
        <w:br/>
      </w:r>
      <w:hyperlink r:id="rId17" w:history="1">
        <w:r w:rsidRPr="00225240">
          <w:rPr>
            <w:rFonts w:ascii="Arial" w:eastAsia="Times New Roman" w:hAnsi="Arial" w:cs="Arial"/>
            <w:color w:val="00466E"/>
            <w:spacing w:val="2"/>
            <w:sz w:val="21"/>
            <w:u w:val="single"/>
            <w:lang w:eastAsia="ru-RU"/>
          </w:rPr>
          <w:t> Областным законом от 21 ноября 2011 года N 385-26-ОЗ</w:t>
        </w:r>
      </w:hyperlink>
      <w:r w:rsidRPr="00225240">
        <w:rPr>
          <w:rFonts w:ascii="Arial" w:eastAsia="Times New Roman" w:hAnsi="Arial" w:cs="Arial"/>
          <w:color w:val="2D2D2D"/>
          <w:spacing w:val="2"/>
          <w:sz w:val="21"/>
          <w:szCs w:val="21"/>
          <w:lang w:eastAsia="ru-RU"/>
        </w:rPr>
        <w:t xml:space="preserve"> (газета "Волна" от 30 ноября 2011 </w:t>
      </w:r>
      <w:r w:rsidRPr="00225240">
        <w:rPr>
          <w:rFonts w:ascii="Arial" w:eastAsia="Times New Roman" w:hAnsi="Arial" w:cs="Arial"/>
          <w:color w:val="2D2D2D"/>
          <w:spacing w:val="2"/>
          <w:sz w:val="21"/>
          <w:szCs w:val="21"/>
          <w:lang w:eastAsia="ru-RU"/>
        </w:rPr>
        <w:lastRenderedPageBreak/>
        <w:t>года N 51/1 (1331/1));</w:t>
      </w:r>
      <w:r w:rsidRPr="00225240">
        <w:rPr>
          <w:rFonts w:ascii="Arial" w:eastAsia="Times New Roman" w:hAnsi="Arial" w:cs="Arial"/>
          <w:color w:val="2D2D2D"/>
          <w:spacing w:val="2"/>
          <w:sz w:val="21"/>
          <w:szCs w:val="21"/>
          <w:lang w:eastAsia="ru-RU"/>
        </w:rPr>
        <w:br/>
      </w:r>
      <w:hyperlink r:id="rId18" w:history="1">
        <w:r w:rsidRPr="00225240">
          <w:rPr>
            <w:rFonts w:ascii="Arial" w:eastAsia="Times New Roman" w:hAnsi="Arial" w:cs="Arial"/>
            <w:color w:val="00466E"/>
            <w:spacing w:val="2"/>
            <w:sz w:val="21"/>
            <w:u w:val="single"/>
            <w:lang w:eastAsia="ru-RU"/>
          </w:rPr>
          <w:t>Областным законом от 13 февраля 2012 года N 426-28-ОЗ</w:t>
        </w:r>
      </w:hyperlink>
      <w:r w:rsidRPr="00225240">
        <w:rPr>
          <w:rFonts w:ascii="Arial" w:eastAsia="Times New Roman" w:hAnsi="Arial" w:cs="Arial"/>
          <w:color w:val="2D2D2D"/>
          <w:spacing w:val="2"/>
          <w:sz w:val="21"/>
          <w:szCs w:val="21"/>
          <w:lang w:eastAsia="ru-RU"/>
        </w:rPr>
        <w:t> (газета "Волна" от 21 февраля 2012 года N 7 (1342))</w:t>
      </w:r>
      <w:r w:rsidRPr="00225240">
        <w:rPr>
          <w:rFonts w:ascii="Arial" w:eastAsia="Times New Roman" w:hAnsi="Arial" w:cs="Arial"/>
          <w:color w:val="2D2D2D"/>
          <w:spacing w:val="2"/>
          <w:sz w:val="21"/>
          <w:szCs w:val="21"/>
          <w:lang w:eastAsia="ru-RU"/>
        </w:rPr>
        <w:br/>
      </w:r>
      <w:hyperlink r:id="rId19" w:history="1">
        <w:r w:rsidRPr="00225240">
          <w:rPr>
            <w:rFonts w:ascii="Arial" w:eastAsia="Times New Roman" w:hAnsi="Arial" w:cs="Arial"/>
            <w:color w:val="00466E"/>
            <w:spacing w:val="2"/>
            <w:sz w:val="21"/>
            <w:u w:val="single"/>
            <w:lang w:eastAsia="ru-RU"/>
          </w:rPr>
          <w:t>Областным законом от 15 марта 1012 года N 445-29-ОЗ</w:t>
        </w:r>
      </w:hyperlink>
      <w:r w:rsidRPr="00225240">
        <w:rPr>
          <w:rFonts w:ascii="Arial" w:eastAsia="Times New Roman" w:hAnsi="Arial" w:cs="Arial"/>
          <w:color w:val="2D2D2D"/>
          <w:spacing w:val="2"/>
          <w:sz w:val="21"/>
          <w:szCs w:val="21"/>
          <w:lang w:eastAsia="ru-RU"/>
        </w:rPr>
        <w:t> (газета «Волна» от 20 марта 2012 года N 11 (1346));</w:t>
      </w:r>
      <w:r w:rsidRPr="00225240">
        <w:rPr>
          <w:rFonts w:ascii="Arial" w:eastAsia="Times New Roman" w:hAnsi="Arial" w:cs="Arial"/>
          <w:color w:val="2D2D2D"/>
          <w:spacing w:val="2"/>
          <w:sz w:val="21"/>
          <w:szCs w:val="21"/>
          <w:lang w:eastAsia="ru-RU"/>
        </w:rPr>
        <w:br/>
      </w:r>
      <w:hyperlink r:id="rId20" w:history="1">
        <w:r w:rsidRPr="00225240">
          <w:rPr>
            <w:rFonts w:ascii="Arial" w:eastAsia="Times New Roman" w:hAnsi="Arial" w:cs="Arial"/>
            <w:color w:val="00466E"/>
            <w:spacing w:val="2"/>
            <w:sz w:val="21"/>
            <w:u w:val="single"/>
            <w:lang w:eastAsia="ru-RU"/>
          </w:rPr>
          <w:t>Областным законом от 4 июня 2012 года N 489-31-ОЗ</w:t>
        </w:r>
      </w:hyperlink>
      <w:r w:rsidRPr="00225240">
        <w:rPr>
          <w:rFonts w:ascii="Arial" w:eastAsia="Times New Roman" w:hAnsi="Arial" w:cs="Arial"/>
          <w:color w:val="2D2D2D"/>
          <w:spacing w:val="2"/>
          <w:sz w:val="21"/>
          <w:szCs w:val="21"/>
          <w:lang w:eastAsia="ru-RU"/>
        </w:rPr>
        <w:t> (газета "Волна" от 12 июня 2012 года N 23 (1358));</w:t>
      </w:r>
      <w:r w:rsidRPr="00225240">
        <w:rPr>
          <w:rFonts w:ascii="Arial" w:eastAsia="Times New Roman" w:hAnsi="Arial" w:cs="Arial"/>
          <w:color w:val="2D2D2D"/>
          <w:spacing w:val="2"/>
          <w:sz w:val="21"/>
          <w:szCs w:val="21"/>
          <w:lang w:eastAsia="ru-RU"/>
        </w:rPr>
        <w:br/>
      </w:r>
      <w:hyperlink r:id="rId21" w:history="1">
        <w:r w:rsidRPr="00225240">
          <w:rPr>
            <w:rFonts w:ascii="Arial" w:eastAsia="Times New Roman" w:hAnsi="Arial" w:cs="Arial"/>
            <w:color w:val="00466E"/>
            <w:spacing w:val="2"/>
            <w:sz w:val="21"/>
            <w:u w:val="single"/>
            <w:lang w:eastAsia="ru-RU"/>
          </w:rPr>
          <w:t>Областным законом от 19 ноября 2012 года N 572-35-ОЗ</w:t>
        </w:r>
      </w:hyperlink>
      <w:r w:rsidRPr="00225240">
        <w:rPr>
          <w:rFonts w:ascii="Arial" w:eastAsia="Times New Roman" w:hAnsi="Arial" w:cs="Arial"/>
          <w:color w:val="2D2D2D"/>
          <w:spacing w:val="2"/>
          <w:sz w:val="21"/>
          <w:szCs w:val="21"/>
          <w:lang w:eastAsia="ru-RU"/>
        </w:rPr>
        <w:t> (газета "Волна" от 27 ноября 2012 года N 47 (1382));</w:t>
      </w:r>
      <w:r w:rsidRPr="00225240">
        <w:rPr>
          <w:rFonts w:ascii="Arial" w:eastAsia="Times New Roman" w:hAnsi="Arial" w:cs="Arial"/>
          <w:color w:val="2D2D2D"/>
          <w:spacing w:val="2"/>
          <w:sz w:val="21"/>
          <w:szCs w:val="21"/>
          <w:lang w:eastAsia="ru-RU"/>
        </w:rPr>
        <w:br/>
      </w:r>
      <w:hyperlink r:id="rId22" w:history="1">
        <w:r w:rsidRPr="00225240">
          <w:rPr>
            <w:rFonts w:ascii="Arial" w:eastAsia="Times New Roman" w:hAnsi="Arial" w:cs="Arial"/>
            <w:color w:val="00466E"/>
            <w:spacing w:val="2"/>
            <w:sz w:val="21"/>
            <w:u w:val="single"/>
            <w:lang w:eastAsia="ru-RU"/>
          </w:rPr>
          <w:t>Областным законом от 18 марта 2013 года N 643-38-ОЗ</w:t>
        </w:r>
      </w:hyperlink>
      <w:r w:rsidRPr="00225240">
        <w:rPr>
          <w:rFonts w:ascii="Arial" w:eastAsia="Times New Roman" w:hAnsi="Arial" w:cs="Arial"/>
          <w:color w:val="2D2D2D"/>
          <w:spacing w:val="2"/>
          <w:sz w:val="21"/>
          <w:szCs w:val="21"/>
          <w:lang w:eastAsia="ru-RU"/>
        </w:rPr>
        <w:t> (газета "Волна" от 26 марта 2013 года N 11 (1398));</w:t>
      </w:r>
      <w:r w:rsidRPr="00225240">
        <w:rPr>
          <w:rFonts w:ascii="Arial" w:eastAsia="Times New Roman" w:hAnsi="Arial" w:cs="Arial"/>
          <w:color w:val="2D2D2D"/>
          <w:spacing w:val="2"/>
          <w:sz w:val="21"/>
          <w:szCs w:val="21"/>
          <w:lang w:eastAsia="ru-RU"/>
        </w:rPr>
        <w:br/>
      </w:r>
      <w:hyperlink r:id="rId23" w:history="1">
        <w:r w:rsidRPr="00225240">
          <w:rPr>
            <w:rFonts w:ascii="Arial" w:eastAsia="Times New Roman" w:hAnsi="Arial" w:cs="Arial"/>
            <w:color w:val="00466E"/>
            <w:spacing w:val="2"/>
            <w:sz w:val="21"/>
            <w:u w:val="single"/>
            <w:lang w:eastAsia="ru-RU"/>
          </w:rPr>
          <w:t>Областным законом от 22 апреля 2013 года N 659-39-ОЗ</w:t>
        </w:r>
      </w:hyperlink>
      <w:r w:rsidRPr="00225240">
        <w:rPr>
          <w:rFonts w:ascii="Arial" w:eastAsia="Times New Roman" w:hAnsi="Arial" w:cs="Arial"/>
          <w:color w:val="2D2D2D"/>
          <w:spacing w:val="2"/>
          <w:sz w:val="21"/>
          <w:szCs w:val="21"/>
          <w:lang w:eastAsia="ru-RU"/>
        </w:rPr>
        <w:t> (газета "Волна"от 30 апреля 2013 года N 16 (1403));</w:t>
      </w:r>
      <w:r w:rsidRPr="00225240">
        <w:rPr>
          <w:rFonts w:ascii="Arial" w:eastAsia="Times New Roman" w:hAnsi="Arial" w:cs="Arial"/>
          <w:color w:val="2D2D2D"/>
          <w:spacing w:val="2"/>
          <w:sz w:val="21"/>
          <w:szCs w:val="21"/>
          <w:lang w:eastAsia="ru-RU"/>
        </w:rPr>
        <w:br/>
      </w:r>
      <w:hyperlink r:id="rId24" w:history="1">
        <w:r w:rsidRPr="00225240">
          <w:rPr>
            <w:rFonts w:ascii="Arial" w:eastAsia="Times New Roman" w:hAnsi="Arial" w:cs="Arial"/>
            <w:color w:val="00466E"/>
            <w:spacing w:val="2"/>
            <w:sz w:val="21"/>
            <w:u w:val="single"/>
            <w:lang w:eastAsia="ru-RU"/>
          </w:rPr>
          <w:t>Областным законом от 2 июля 2013 года 704-41-ОЗ</w:t>
        </w:r>
      </w:hyperlink>
      <w:r w:rsidRPr="00225240">
        <w:rPr>
          <w:rFonts w:ascii="Arial" w:eastAsia="Times New Roman" w:hAnsi="Arial" w:cs="Arial"/>
          <w:color w:val="2D2D2D"/>
          <w:spacing w:val="2"/>
          <w:sz w:val="21"/>
          <w:szCs w:val="21"/>
          <w:lang w:eastAsia="ru-RU"/>
        </w:rPr>
        <w:t> (газета "Волна" от 9 июля 2013 года N 26 (1413));</w:t>
      </w:r>
      <w:r w:rsidRPr="00225240">
        <w:rPr>
          <w:rFonts w:ascii="Arial" w:eastAsia="Times New Roman" w:hAnsi="Arial" w:cs="Arial"/>
          <w:color w:val="2D2D2D"/>
          <w:spacing w:val="2"/>
          <w:sz w:val="21"/>
          <w:szCs w:val="21"/>
          <w:lang w:eastAsia="ru-RU"/>
        </w:rPr>
        <w:br/>
      </w:r>
      <w:hyperlink r:id="rId25" w:history="1">
        <w:r w:rsidRPr="00225240">
          <w:rPr>
            <w:rFonts w:ascii="Arial" w:eastAsia="Times New Roman" w:hAnsi="Arial" w:cs="Arial"/>
            <w:color w:val="00466E"/>
            <w:spacing w:val="2"/>
            <w:sz w:val="21"/>
            <w:u w:val="single"/>
            <w:lang w:eastAsia="ru-RU"/>
          </w:rPr>
          <w:t>Областным законом от 2 июля 2013 года 713-41-ОЗ</w:t>
        </w:r>
      </w:hyperlink>
      <w:r w:rsidRPr="00225240">
        <w:rPr>
          <w:rFonts w:ascii="Arial" w:eastAsia="Times New Roman" w:hAnsi="Arial" w:cs="Arial"/>
          <w:color w:val="2D2D2D"/>
          <w:spacing w:val="2"/>
          <w:sz w:val="21"/>
          <w:szCs w:val="21"/>
          <w:lang w:eastAsia="ru-RU"/>
        </w:rPr>
        <w:t> (газета "Волна" от 9 июля 2013 года N 26 (1413));</w:t>
      </w:r>
      <w:r w:rsidRPr="00225240">
        <w:rPr>
          <w:rFonts w:ascii="Arial" w:eastAsia="Times New Roman" w:hAnsi="Arial" w:cs="Arial"/>
          <w:color w:val="2D2D2D"/>
          <w:spacing w:val="2"/>
          <w:sz w:val="21"/>
          <w:szCs w:val="21"/>
          <w:lang w:eastAsia="ru-RU"/>
        </w:rPr>
        <w:br/>
      </w:r>
      <w:hyperlink r:id="rId26" w:history="1">
        <w:r w:rsidRPr="00225240">
          <w:rPr>
            <w:rFonts w:ascii="Arial" w:eastAsia="Times New Roman" w:hAnsi="Arial" w:cs="Arial"/>
            <w:color w:val="00466E"/>
            <w:spacing w:val="2"/>
            <w:sz w:val="21"/>
            <w:u w:val="single"/>
            <w:lang w:eastAsia="ru-RU"/>
          </w:rPr>
          <w:t>Областным законом от 19 декабря 2013 года N 78-4-ОЗ</w:t>
        </w:r>
      </w:hyperlink>
      <w:r w:rsidRPr="00225240">
        <w:rPr>
          <w:rFonts w:ascii="Arial" w:eastAsia="Times New Roman" w:hAnsi="Arial" w:cs="Arial"/>
          <w:color w:val="2D2D2D"/>
          <w:spacing w:val="2"/>
          <w:sz w:val="21"/>
          <w:szCs w:val="21"/>
          <w:lang w:eastAsia="ru-RU"/>
        </w:rPr>
        <w:t> (газета "Волна" от 24 декабря 2013 года N 52 (1439));</w:t>
      </w:r>
      <w:r w:rsidRPr="00225240">
        <w:rPr>
          <w:rFonts w:ascii="Arial" w:eastAsia="Times New Roman" w:hAnsi="Arial" w:cs="Arial"/>
          <w:color w:val="2D2D2D"/>
          <w:spacing w:val="2"/>
          <w:sz w:val="21"/>
          <w:szCs w:val="21"/>
          <w:lang w:eastAsia="ru-RU"/>
        </w:rPr>
        <w:br/>
      </w:r>
      <w:hyperlink r:id="rId27" w:history="1">
        <w:r w:rsidRPr="00225240">
          <w:rPr>
            <w:rFonts w:ascii="Arial" w:eastAsia="Times New Roman" w:hAnsi="Arial" w:cs="Arial"/>
            <w:color w:val="00466E"/>
            <w:spacing w:val="2"/>
            <w:sz w:val="21"/>
            <w:u w:val="single"/>
            <w:lang w:eastAsia="ru-RU"/>
          </w:rPr>
          <w:t>Областным законом от 24 марта 2014 года N 102-6-ОЗ</w:t>
        </w:r>
      </w:hyperlink>
      <w:r w:rsidRPr="00225240">
        <w:rPr>
          <w:rFonts w:ascii="Arial" w:eastAsia="Times New Roman" w:hAnsi="Arial" w:cs="Arial"/>
          <w:color w:val="2D2D2D"/>
          <w:spacing w:val="2"/>
          <w:sz w:val="21"/>
          <w:szCs w:val="21"/>
          <w:lang w:eastAsia="ru-RU"/>
        </w:rPr>
        <w:t> (газета "Волна" от 1 апреля 2014 года N 12 (1452));</w:t>
      </w:r>
      <w:r w:rsidRPr="00225240">
        <w:rPr>
          <w:rFonts w:ascii="Arial" w:eastAsia="Times New Roman" w:hAnsi="Arial" w:cs="Arial"/>
          <w:color w:val="2D2D2D"/>
          <w:spacing w:val="2"/>
          <w:sz w:val="21"/>
          <w:szCs w:val="21"/>
          <w:lang w:eastAsia="ru-RU"/>
        </w:rPr>
        <w:br/>
      </w:r>
      <w:hyperlink r:id="rId28" w:history="1">
        <w:r w:rsidRPr="00225240">
          <w:rPr>
            <w:rFonts w:ascii="Arial" w:eastAsia="Times New Roman" w:hAnsi="Arial" w:cs="Arial"/>
            <w:color w:val="00466E"/>
            <w:spacing w:val="2"/>
            <w:sz w:val="21"/>
            <w:u w:val="single"/>
            <w:lang w:eastAsia="ru-RU"/>
          </w:rPr>
          <w:t>Областным законом от 30 мая 2014 года N 128-8-ОЗ</w:t>
        </w:r>
      </w:hyperlink>
      <w:r w:rsidRPr="00225240">
        <w:rPr>
          <w:rFonts w:ascii="Arial" w:eastAsia="Times New Roman" w:hAnsi="Arial" w:cs="Arial"/>
          <w:color w:val="2D2D2D"/>
          <w:spacing w:val="2"/>
          <w:sz w:val="21"/>
          <w:szCs w:val="21"/>
          <w:lang w:eastAsia="ru-RU"/>
        </w:rPr>
        <w:t> (газета «Волна» от 10 июня 2014 года N 22 (1462));</w:t>
      </w:r>
      <w:r w:rsidRPr="00225240">
        <w:rPr>
          <w:rFonts w:ascii="Arial" w:eastAsia="Times New Roman" w:hAnsi="Arial" w:cs="Arial"/>
          <w:color w:val="2D2D2D"/>
          <w:spacing w:val="2"/>
          <w:sz w:val="21"/>
          <w:szCs w:val="21"/>
          <w:lang w:eastAsia="ru-RU"/>
        </w:rPr>
        <w:br/>
      </w:r>
      <w:hyperlink r:id="rId29" w:history="1">
        <w:r w:rsidRPr="00225240">
          <w:rPr>
            <w:rFonts w:ascii="Arial" w:eastAsia="Times New Roman" w:hAnsi="Arial" w:cs="Arial"/>
            <w:color w:val="00466E"/>
            <w:spacing w:val="2"/>
            <w:sz w:val="21"/>
            <w:u w:val="single"/>
            <w:lang w:eastAsia="ru-RU"/>
          </w:rPr>
          <w:t>Областным законом от 14 ноября 2014 года N 206-12-ОЗ</w:t>
        </w:r>
      </w:hyperlink>
      <w:r w:rsidRPr="00225240">
        <w:rPr>
          <w:rFonts w:ascii="Arial" w:eastAsia="Times New Roman" w:hAnsi="Arial" w:cs="Arial"/>
          <w:color w:val="2D2D2D"/>
          <w:spacing w:val="2"/>
          <w:sz w:val="21"/>
          <w:szCs w:val="21"/>
          <w:lang w:eastAsia="ru-RU"/>
        </w:rPr>
        <w:t> (газета «Волна» от 25 ноября 2014 года N 46 (1486));</w:t>
      </w:r>
      <w:r w:rsidRPr="00225240">
        <w:rPr>
          <w:rFonts w:ascii="Arial" w:eastAsia="Times New Roman" w:hAnsi="Arial" w:cs="Arial"/>
          <w:color w:val="2D2D2D"/>
          <w:spacing w:val="2"/>
          <w:sz w:val="21"/>
          <w:szCs w:val="21"/>
          <w:lang w:eastAsia="ru-RU"/>
        </w:rPr>
        <w:br/>
      </w:r>
      <w:hyperlink r:id="rId30" w:history="1">
        <w:r w:rsidRPr="00225240">
          <w:rPr>
            <w:rFonts w:ascii="Arial" w:eastAsia="Times New Roman" w:hAnsi="Arial" w:cs="Arial"/>
            <w:color w:val="00466E"/>
            <w:spacing w:val="2"/>
            <w:sz w:val="21"/>
            <w:u w:val="single"/>
            <w:lang w:eastAsia="ru-RU"/>
          </w:rPr>
          <w:t>Областным законом от 16 декабря 2014 года N 232-13-ОЗ</w:t>
        </w:r>
      </w:hyperlink>
      <w:r w:rsidRPr="00225240">
        <w:rPr>
          <w:rFonts w:ascii="Arial" w:eastAsia="Times New Roman" w:hAnsi="Arial" w:cs="Arial"/>
          <w:color w:val="2D2D2D"/>
          <w:spacing w:val="2"/>
          <w:sz w:val="21"/>
          <w:szCs w:val="21"/>
          <w:lang w:eastAsia="ru-RU"/>
        </w:rPr>
        <w:t> (газета «Волна» от 23 декабря 2014 года N 50 (1490));</w:t>
      </w:r>
      <w:r w:rsidRPr="00225240">
        <w:rPr>
          <w:rFonts w:ascii="Arial" w:eastAsia="Times New Roman" w:hAnsi="Arial" w:cs="Arial"/>
          <w:color w:val="2D2D2D"/>
          <w:spacing w:val="2"/>
          <w:sz w:val="21"/>
          <w:szCs w:val="21"/>
          <w:lang w:eastAsia="ru-RU"/>
        </w:rPr>
        <w:br/>
      </w:r>
      <w:hyperlink r:id="rId31" w:history="1">
        <w:r w:rsidRPr="00225240">
          <w:rPr>
            <w:rFonts w:ascii="Arial" w:eastAsia="Times New Roman" w:hAnsi="Arial" w:cs="Arial"/>
            <w:color w:val="00466E"/>
            <w:spacing w:val="2"/>
            <w:sz w:val="21"/>
            <w:u w:val="single"/>
            <w:lang w:eastAsia="ru-RU"/>
          </w:rPr>
          <w:t>Областным законом от 29 июня 2015 года N 298-18-ОЗ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30.06.2015));</w:t>
      </w:r>
      <w:r w:rsidRPr="00225240">
        <w:rPr>
          <w:rFonts w:ascii="Arial" w:eastAsia="Times New Roman" w:hAnsi="Arial" w:cs="Arial"/>
          <w:color w:val="2D2D2D"/>
          <w:spacing w:val="2"/>
          <w:sz w:val="21"/>
          <w:szCs w:val="21"/>
          <w:lang w:eastAsia="ru-RU"/>
        </w:rPr>
        <w:br/>
      </w:r>
      <w:hyperlink r:id="rId32" w:history="1">
        <w:r w:rsidRPr="00225240">
          <w:rPr>
            <w:rFonts w:ascii="Arial" w:eastAsia="Times New Roman" w:hAnsi="Arial" w:cs="Arial"/>
            <w:color w:val="00466E"/>
            <w:spacing w:val="2"/>
            <w:sz w:val="21"/>
            <w:u w:val="single"/>
            <w:lang w:eastAsia="ru-RU"/>
          </w:rPr>
          <w:t>Областным законом от 28 сентября 2015 года N 310-19-ОЗ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1.10.2015));</w:t>
      </w:r>
      <w:r w:rsidRPr="00225240">
        <w:rPr>
          <w:rFonts w:ascii="Arial" w:eastAsia="Times New Roman" w:hAnsi="Arial" w:cs="Arial"/>
          <w:color w:val="2D2D2D"/>
          <w:spacing w:val="2"/>
          <w:sz w:val="21"/>
          <w:szCs w:val="21"/>
          <w:lang w:eastAsia="ru-RU"/>
        </w:rPr>
        <w:br/>
      </w:r>
      <w:hyperlink r:id="rId33" w:history="1">
        <w:r w:rsidRPr="00225240">
          <w:rPr>
            <w:rFonts w:ascii="Arial" w:eastAsia="Times New Roman" w:hAnsi="Arial" w:cs="Arial"/>
            <w:color w:val="00466E"/>
            <w:spacing w:val="2"/>
            <w:sz w:val="21"/>
            <w:u w:val="single"/>
            <w:lang w:eastAsia="ru-RU"/>
          </w:rPr>
          <w:t>Областным законом от 26 октября 2015 года N 343-20-ОЗ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26.10.2015));</w:t>
      </w:r>
      <w:r w:rsidRPr="00225240">
        <w:rPr>
          <w:rFonts w:ascii="Arial" w:eastAsia="Times New Roman" w:hAnsi="Arial" w:cs="Arial"/>
          <w:color w:val="2D2D2D"/>
          <w:spacing w:val="2"/>
          <w:sz w:val="21"/>
          <w:szCs w:val="21"/>
          <w:lang w:eastAsia="ru-RU"/>
        </w:rPr>
        <w:br/>
      </w:r>
      <w:hyperlink r:id="rId34" w:history="1">
        <w:r w:rsidRPr="00225240">
          <w:rPr>
            <w:rFonts w:ascii="Arial" w:eastAsia="Times New Roman" w:hAnsi="Arial" w:cs="Arial"/>
            <w:color w:val="00466E"/>
            <w:spacing w:val="2"/>
            <w:sz w:val="21"/>
            <w:u w:val="single"/>
            <w:lang w:eastAsia="ru-RU"/>
          </w:rPr>
          <w:t>Областным законом от 25 апреля 2016 года N 423-25-ОЗ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25.04.2016));</w:t>
      </w:r>
      <w:r w:rsidRPr="00225240">
        <w:rPr>
          <w:rFonts w:ascii="Arial" w:eastAsia="Times New Roman" w:hAnsi="Arial" w:cs="Arial"/>
          <w:color w:val="2D2D2D"/>
          <w:spacing w:val="2"/>
          <w:sz w:val="21"/>
          <w:szCs w:val="21"/>
          <w:lang w:eastAsia="ru-RU"/>
        </w:rPr>
        <w:br/>
      </w:r>
      <w:hyperlink r:id="rId35" w:history="1">
        <w:r w:rsidRPr="00225240">
          <w:rPr>
            <w:rFonts w:ascii="Arial" w:eastAsia="Times New Roman" w:hAnsi="Arial" w:cs="Arial"/>
            <w:color w:val="00466E"/>
            <w:spacing w:val="2"/>
            <w:sz w:val="21"/>
            <w:u w:val="single"/>
            <w:lang w:eastAsia="ru-RU"/>
          </w:rPr>
          <w:t>Областным законом от 1 июня 2016 года N 431-26-ОЗ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01.06.2016));</w:t>
      </w:r>
      <w:r w:rsidRPr="00225240">
        <w:rPr>
          <w:rFonts w:ascii="Arial" w:eastAsia="Times New Roman" w:hAnsi="Arial" w:cs="Arial"/>
          <w:color w:val="2D2D2D"/>
          <w:spacing w:val="2"/>
          <w:sz w:val="21"/>
          <w:szCs w:val="21"/>
          <w:lang w:eastAsia="ru-RU"/>
        </w:rPr>
        <w:br/>
      </w:r>
      <w:hyperlink r:id="rId36" w:history="1">
        <w:r w:rsidRPr="00225240">
          <w:rPr>
            <w:rFonts w:ascii="Arial" w:eastAsia="Times New Roman" w:hAnsi="Arial" w:cs="Arial"/>
            <w:color w:val="00466E"/>
            <w:spacing w:val="2"/>
            <w:sz w:val="21"/>
            <w:u w:val="single"/>
            <w:lang w:eastAsia="ru-RU"/>
          </w:rPr>
          <w:t>Областным законом от 22 сентября 2016 года N 460-28-ОЗ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03.10.2016));</w:t>
      </w:r>
      <w:r w:rsidRPr="00225240">
        <w:rPr>
          <w:rFonts w:ascii="Arial" w:eastAsia="Times New Roman" w:hAnsi="Arial" w:cs="Arial"/>
          <w:color w:val="2D2D2D"/>
          <w:spacing w:val="2"/>
          <w:sz w:val="21"/>
          <w:szCs w:val="21"/>
          <w:lang w:eastAsia="ru-RU"/>
        </w:rPr>
        <w:br/>
      </w:r>
      <w:hyperlink r:id="rId37" w:history="1">
        <w:r w:rsidRPr="00225240">
          <w:rPr>
            <w:rFonts w:ascii="Arial" w:eastAsia="Times New Roman" w:hAnsi="Arial" w:cs="Arial"/>
            <w:color w:val="00466E"/>
            <w:spacing w:val="2"/>
            <w:sz w:val="21"/>
            <w:u w:val="single"/>
            <w:lang w:eastAsia="ru-RU"/>
          </w:rPr>
          <w:t>Областным законом от 28 октября 2016 года N 478-29-ОЗ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31.10.2016));</w:t>
      </w:r>
      <w:r w:rsidRPr="00225240">
        <w:rPr>
          <w:rFonts w:ascii="Arial" w:eastAsia="Times New Roman" w:hAnsi="Arial" w:cs="Arial"/>
          <w:color w:val="2D2D2D"/>
          <w:spacing w:val="2"/>
          <w:sz w:val="21"/>
          <w:szCs w:val="21"/>
          <w:lang w:eastAsia="ru-RU"/>
        </w:rPr>
        <w:br/>
      </w:r>
      <w:hyperlink r:id="rId38" w:history="1">
        <w:r w:rsidRPr="00225240">
          <w:rPr>
            <w:rFonts w:ascii="Arial" w:eastAsia="Times New Roman" w:hAnsi="Arial" w:cs="Arial"/>
            <w:color w:val="00466E"/>
            <w:spacing w:val="2"/>
            <w:sz w:val="21"/>
            <w:u w:val="single"/>
            <w:lang w:eastAsia="ru-RU"/>
          </w:rPr>
          <w:t>Областным законом от 24 апреля 2017 года N 526-34-ОЗ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24.04.2017));</w:t>
      </w:r>
      <w:r w:rsidRPr="00225240">
        <w:rPr>
          <w:rFonts w:ascii="Arial" w:eastAsia="Times New Roman" w:hAnsi="Arial" w:cs="Arial"/>
          <w:color w:val="2D2D2D"/>
          <w:spacing w:val="2"/>
          <w:sz w:val="21"/>
          <w:szCs w:val="21"/>
          <w:lang w:eastAsia="ru-RU"/>
        </w:rPr>
        <w:br/>
      </w:r>
      <w:hyperlink r:id="rId39" w:history="1">
        <w:r w:rsidRPr="00225240">
          <w:rPr>
            <w:rFonts w:ascii="Arial" w:eastAsia="Times New Roman" w:hAnsi="Arial" w:cs="Arial"/>
            <w:color w:val="00466E"/>
            <w:spacing w:val="2"/>
            <w:sz w:val="21"/>
            <w:u w:val="single"/>
            <w:lang w:eastAsia="ru-RU"/>
          </w:rPr>
          <w:t>Областным законом от 10 июля 2017 года N 539-36-ОЗ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11.07.2017));</w:t>
      </w:r>
      <w:r w:rsidRPr="00225240">
        <w:rPr>
          <w:rFonts w:ascii="Arial" w:eastAsia="Times New Roman" w:hAnsi="Arial" w:cs="Arial"/>
          <w:color w:val="2D2D2D"/>
          <w:spacing w:val="2"/>
          <w:sz w:val="21"/>
          <w:szCs w:val="21"/>
          <w:lang w:eastAsia="ru-RU"/>
        </w:rPr>
        <w:br/>
      </w:r>
      <w:hyperlink r:id="rId40" w:history="1">
        <w:r w:rsidRPr="00225240">
          <w:rPr>
            <w:rFonts w:ascii="Arial" w:eastAsia="Times New Roman" w:hAnsi="Arial" w:cs="Arial"/>
            <w:color w:val="00466E"/>
            <w:spacing w:val="2"/>
            <w:sz w:val="21"/>
            <w:u w:val="single"/>
            <w:lang w:eastAsia="ru-RU"/>
          </w:rPr>
          <w:t>Областным законом от 10 июля 2017 года N 544-36-ОЗ</w:t>
        </w:r>
      </w:hyperlink>
      <w:r w:rsidRPr="00225240">
        <w:rPr>
          <w:rFonts w:ascii="Arial" w:eastAsia="Times New Roman" w:hAnsi="Arial" w:cs="Arial"/>
          <w:color w:val="2D2D2D"/>
          <w:spacing w:val="2"/>
          <w:sz w:val="21"/>
          <w:szCs w:val="21"/>
          <w:lang w:eastAsia="ru-RU"/>
        </w:rPr>
        <w:t xml:space="preserve"> (Официальный интернет-портал </w:t>
      </w:r>
      <w:r w:rsidRPr="00225240">
        <w:rPr>
          <w:rFonts w:ascii="Arial" w:eastAsia="Times New Roman" w:hAnsi="Arial" w:cs="Arial"/>
          <w:color w:val="2D2D2D"/>
          <w:spacing w:val="2"/>
          <w:sz w:val="21"/>
          <w:szCs w:val="21"/>
          <w:lang w:eastAsia="ru-RU"/>
        </w:rPr>
        <w:lastRenderedPageBreak/>
        <w:t>правовой информации www.pravo.gov.ru (опубликовано 11.07.2017));</w:t>
      </w:r>
      <w:r w:rsidRPr="00225240">
        <w:rPr>
          <w:rFonts w:ascii="Arial" w:eastAsia="Times New Roman" w:hAnsi="Arial" w:cs="Arial"/>
          <w:color w:val="2D2D2D"/>
          <w:spacing w:val="2"/>
          <w:sz w:val="21"/>
          <w:szCs w:val="21"/>
          <w:lang w:eastAsia="ru-RU"/>
        </w:rPr>
        <w:br/>
      </w:r>
      <w:hyperlink r:id="rId41" w:history="1">
        <w:r w:rsidRPr="00225240">
          <w:rPr>
            <w:rFonts w:ascii="Arial" w:eastAsia="Times New Roman" w:hAnsi="Arial" w:cs="Arial"/>
            <w:color w:val="00466E"/>
            <w:spacing w:val="2"/>
            <w:sz w:val="21"/>
            <w:u w:val="single"/>
            <w:lang w:eastAsia="ru-RU"/>
          </w:rPr>
          <w:t>Областным законом от 7 ноября 2017 года N 568-38-ОЗ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08.11.2017));</w:t>
      </w:r>
      <w:r w:rsidRPr="00225240">
        <w:rPr>
          <w:rFonts w:ascii="Arial" w:eastAsia="Times New Roman" w:hAnsi="Arial" w:cs="Arial"/>
          <w:color w:val="2D2D2D"/>
          <w:spacing w:val="2"/>
          <w:sz w:val="21"/>
          <w:szCs w:val="21"/>
          <w:lang w:eastAsia="ru-RU"/>
        </w:rPr>
        <w:br/>
      </w:r>
      <w:hyperlink r:id="rId42" w:history="1">
        <w:r w:rsidRPr="00225240">
          <w:rPr>
            <w:rFonts w:ascii="Arial" w:eastAsia="Times New Roman" w:hAnsi="Arial" w:cs="Arial"/>
            <w:color w:val="00466E"/>
            <w:spacing w:val="2"/>
            <w:sz w:val="21"/>
            <w:u w:val="single"/>
            <w:lang w:eastAsia="ru-RU"/>
          </w:rPr>
          <w:t>Областным законом от 20 ноября 2017 года N 575-39-ОЗ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21.11.2017));</w:t>
      </w:r>
      <w:r w:rsidRPr="00225240">
        <w:rPr>
          <w:rFonts w:ascii="Arial" w:eastAsia="Times New Roman" w:hAnsi="Arial" w:cs="Arial"/>
          <w:color w:val="2D2D2D"/>
          <w:spacing w:val="2"/>
          <w:sz w:val="21"/>
          <w:szCs w:val="21"/>
          <w:lang w:eastAsia="ru-RU"/>
        </w:rPr>
        <w:br/>
      </w:r>
      <w:hyperlink r:id="rId43" w:history="1">
        <w:r w:rsidRPr="00225240">
          <w:rPr>
            <w:rFonts w:ascii="Arial" w:eastAsia="Times New Roman" w:hAnsi="Arial" w:cs="Arial"/>
            <w:color w:val="00466E"/>
            <w:spacing w:val="2"/>
            <w:sz w:val="21"/>
            <w:u w:val="single"/>
            <w:lang w:eastAsia="ru-RU"/>
          </w:rPr>
          <w:t>Областным законом от 20 декабря 2017 года N 584-40-ОЗ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21.12.2017));</w:t>
      </w:r>
      <w:r w:rsidRPr="00225240">
        <w:rPr>
          <w:rFonts w:ascii="Arial" w:eastAsia="Times New Roman" w:hAnsi="Arial" w:cs="Arial"/>
          <w:color w:val="2D2D2D"/>
          <w:spacing w:val="2"/>
          <w:sz w:val="21"/>
          <w:szCs w:val="21"/>
          <w:lang w:eastAsia="ru-RU"/>
        </w:rPr>
        <w:br/>
      </w:r>
      <w:hyperlink r:id="rId44" w:history="1">
        <w:r w:rsidRPr="00225240">
          <w:rPr>
            <w:rFonts w:ascii="Arial" w:eastAsia="Times New Roman" w:hAnsi="Arial" w:cs="Arial"/>
            <w:color w:val="00466E"/>
            <w:spacing w:val="2"/>
            <w:sz w:val="21"/>
            <w:u w:val="single"/>
            <w:lang w:eastAsia="ru-RU"/>
          </w:rPr>
          <w:t>Областным законом от 2 апреля 2018 года N 609-42-ОЗ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03.04.2018));</w:t>
      </w:r>
      <w:r w:rsidRPr="00225240">
        <w:rPr>
          <w:rFonts w:ascii="Arial" w:eastAsia="Times New Roman" w:hAnsi="Arial" w:cs="Arial"/>
          <w:color w:val="2D2D2D"/>
          <w:spacing w:val="2"/>
          <w:sz w:val="21"/>
          <w:szCs w:val="21"/>
          <w:lang w:eastAsia="ru-RU"/>
        </w:rPr>
        <w:br/>
      </w:r>
      <w:hyperlink r:id="rId45" w:history="1">
        <w:r w:rsidRPr="00225240">
          <w:rPr>
            <w:rFonts w:ascii="Arial" w:eastAsia="Times New Roman" w:hAnsi="Arial" w:cs="Arial"/>
            <w:color w:val="00466E"/>
            <w:spacing w:val="2"/>
            <w:sz w:val="21"/>
            <w:u w:val="single"/>
            <w:lang w:eastAsia="ru-RU"/>
          </w:rPr>
          <w:t>Областным законом от 8 июня 2018 года N 642-44-ОЗ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09.06.2018));</w:t>
      </w:r>
      <w:r w:rsidRPr="00225240">
        <w:rPr>
          <w:rFonts w:ascii="Arial" w:eastAsia="Times New Roman" w:hAnsi="Arial" w:cs="Arial"/>
          <w:color w:val="2D2D2D"/>
          <w:spacing w:val="2"/>
          <w:sz w:val="21"/>
          <w:szCs w:val="21"/>
          <w:lang w:eastAsia="ru-RU"/>
        </w:rPr>
        <w:br/>
      </w:r>
      <w:hyperlink r:id="rId46" w:history="1">
        <w:r w:rsidRPr="00225240">
          <w:rPr>
            <w:rFonts w:ascii="Arial" w:eastAsia="Times New Roman" w:hAnsi="Arial" w:cs="Arial"/>
            <w:color w:val="00466E"/>
            <w:spacing w:val="2"/>
            <w:sz w:val="21"/>
            <w:u w:val="single"/>
            <w:lang w:eastAsia="ru-RU"/>
          </w:rPr>
          <w:t>Областным законом от 2 июля 2018 года N 649-45-ОЗ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03.07.2018));</w:t>
      </w:r>
      <w:r w:rsidRPr="00225240">
        <w:rPr>
          <w:rFonts w:ascii="Arial" w:eastAsia="Times New Roman" w:hAnsi="Arial" w:cs="Arial"/>
          <w:color w:val="2D2D2D"/>
          <w:spacing w:val="2"/>
          <w:sz w:val="21"/>
          <w:szCs w:val="21"/>
          <w:lang w:eastAsia="ru-RU"/>
        </w:rPr>
        <w:br/>
      </w:r>
      <w:hyperlink r:id="rId47" w:history="1">
        <w:r w:rsidRPr="00225240">
          <w:rPr>
            <w:rFonts w:ascii="Arial" w:eastAsia="Times New Roman" w:hAnsi="Arial" w:cs="Arial"/>
            <w:color w:val="00466E"/>
            <w:spacing w:val="2"/>
            <w:sz w:val="21"/>
            <w:u w:val="single"/>
            <w:lang w:eastAsia="ru-RU"/>
          </w:rPr>
          <w:t>Областным законом от 26 октября 2018 года N 14-2-ОЗ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30.10.2018));</w:t>
      </w:r>
      <w:r w:rsidRPr="00225240">
        <w:rPr>
          <w:rFonts w:ascii="Arial" w:eastAsia="Times New Roman" w:hAnsi="Arial" w:cs="Arial"/>
          <w:color w:val="2D2D2D"/>
          <w:spacing w:val="2"/>
          <w:sz w:val="21"/>
          <w:szCs w:val="21"/>
          <w:lang w:eastAsia="ru-RU"/>
        </w:rPr>
        <w:br/>
      </w:r>
      <w:hyperlink r:id="rId48" w:history="1">
        <w:r w:rsidRPr="00225240">
          <w:rPr>
            <w:rFonts w:ascii="Arial" w:eastAsia="Times New Roman" w:hAnsi="Arial" w:cs="Arial"/>
            <w:color w:val="00466E"/>
            <w:spacing w:val="2"/>
            <w:sz w:val="21"/>
            <w:u w:val="single"/>
            <w:lang w:eastAsia="ru-RU"/>
          </w:rPr>
          <w:t>Областным законом от 19 ноября 2018 года N 26-3-ОЗ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21.11.2018));</w:t>
      </w:r>
      <w:r w:rsidRPr="00225240">
        <w:rPr>
          <w:rFonts w:ascii="Arial" w:eastAsia="Times New Roman" w:hAnsi="Arial" w:cs="Arial"/>
          <w:color w:val="2D2D2D"/>
          <w:spacing w:val="2"/>
          <w:sz w:val="21"/>
          <w:szCs w:val="21"/>
          <w:lang w:eastAsia="ru-RU"/>
        </w:rPr>
        <w:br/>
      </w:r>
      <w:hyperlink r:id="rId49" w:history="1">
        <w:r w:rsidRPr="00225240">
          <w:rPr>
            <w:rFonts w:ascii="Arial" w:eastAsia="Times New Roman" w:hAnsi="Arial" w:cs="Arial"/>
            <w:color w:val="00466E"/>
            <w:spacing w:val="2"/>
            <w:sz w:val="21"/>
            <w:u w:val="single"/>
            <w:lang w:eastAsia="ru-RU"/>
          </w:rPr>
          <w:t>Областным законом от 20 декабря 2018 года N 39-4-ОЗ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21.12.2018));</w:t>
      </w:r>
      <w:r w:rsidRPr="00225240">
        <w:rPr>
          <w:rFonts w:ascii="Arial" w:eastAsia="Times New Roman" w:hAnsi="Arial" w:cs="Arial"/>
          <w:color w:val="2D2D2D"/>
          <w:spacing w:val="2"/>
          <w:sz w:val="21"/>
          <w:szCs w:val="21"/>
          <w:lang w:eastAsia="ru-RU"/>
        </w:rPr>
        <w:br/>
      </w:r>
      <w:hyperlink r:id="rId50" w:history="1">
        <w:r w:rsidRPr="00225240">
          <w:rPr>
            <w:rFonts w:ascii="Arial" w:eastAsia="Times New Roman" w:hAnsi="Arial" w:cs="Arial"/>
            <w:color w:val="00466E"/>
            <w:spacing w:val="2"/>
            <w:sz w:val="21"/>
            <w:u w:val="single"/>
            <w:lang w:eastAsia="ru-RU"/>
          </w:rPr>
          <w:t>Областным законом от 20 ноября 2019 года N 183-12-ОЗ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20.11.2019))</w:t>
      </w:r>
      <w:hyperlink r:id="rId51" w:history="1">
        <w:r w:rsidRPr="00225240">
          <w:rPr>
            <w:rFonts w:ascii="Arial" w:eastAsia="Times New Roman" w:hAnsi="Arial" w:cs="Arial"/>
            <w:color w:val="00466E"/>
            <w:spacing w:val="2"/>
            <w:sz w:val="21"/>
            <w:u w:val="single"/>
            <w:lang w:eastAsia="ru-RU"/>
          </w:rPr>
          <w:t>;</w:t>
        </w:r>
      </w:hyperlink>
      <w:r w:rsidRPr="00225240">
        <w:rPr>
          <w:rFonts w:ascii="Arial" w:eastAsia="Times New Roman" w:hAnsi="Arial" w:cs="Arial"/>
          <w:color w:val="2D2D2D"/>
          <w:spacing w:val="2"/>
          <w:sz w:val="21"/>
          <w:szCs w:val="21"/>
          <w:lang w:eastAsia="ru-RU"/>
        </w:rPr>
        <w:br/>
      </w:r>
      <w:hyperlink r:id="rId52" w:history="1">
        <w:r w:rsidRPr="00225240">
          <w:rPr>
            <w:rFonts w:ascii="Arial" w:eastAsia="Times New Roman" w:hAnsi="Arial" w:cs="Arial"/>
            <w:color w:val="00466E"/>
            <w:spacing w:val="2"/>
            <w:sz w:val="21"/>
            <w:u w:val="single"/>
            <w:lang w:eastAsia="ru-RU"/>
          </w:rPr>
          <w:t>Областным законом от 16 декабря 2019 года N 192-13-ОЗ</w:t>
        </w:r>
      </w:hyperlink>
      <w:r w:rsidRPr="00225240">
        <w:rPr>
          <w:rFonts w:ascii="Arial" w:eastAsia="Times New Roman" w:hAnsi="Arial" w:cs="Arial"/>
          <w:color w:val="2D2D2D"/>
          <w:spacing w:val="2"/>
          <w:sz w:val="21"/>
          <w:szCs w:val="21"/>
          <w:lang w:eastAsia="ru-RU"/>
        </w:rPr>
        <w:t> (Официальный интернет-портал правовой информации www.pravo.gov.ru (опубликовано 18.12.2019))</w:t>
      </w:r>
      <w:hyperlink r:id="rId53" w:history="1">
        <w:r w:rsidRPr="00225240">
          <w:rPr>
            <w:rFonts w:ascii="Arial" w:eastAsia="Times New Roman" w:hAnsi="Arial" w:cs="Arial"/>
            <w:color w:val="00466E"/>
            <w:spacing w:val="2"/>
            <w:sz w:val="21"/>
            <w:u w:val="single"/>
            <w:lang w:eastAsia="ru-RU"/>
          </w:rPr>
          <w:t>.</w:t>
        </w:r>
      </w:hyperlink>
      <w:r w:rsidRPr="00225240">
        <w:rPr>
          <w:rFonts w:ascii="Arial" w:eastAsia="Times New Roman" w:hAnsi="Arial" w:cs="Arial"/>
          <w:color w:val="2D2D2D"/>
          <w:spacing w:val="2"/>
          <w:sz w:val="21"/>
          <w:szCs w:val="21"/>
          <w:lang w:eastAsia="ru-RU"/>
        </w:rPr>
        <w:br/>
        <w:t>___________________________________________________________________________</w:t>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 Общие положения (статьи 1 - 2)</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Глава I. Общие положения</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54"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 Предмет правового регулирования настоящего закона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 Предмет правового регулирования настоящего закона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Настоящий закон регулирует отдельные вопросы организации и прохождения муниципальной службы в Архангельской области в пределах компетенции органов государственной власти Архангельской области, определенной </w:t>
      </w:r>
      <w:hyperlink r:id="rId55" w:history="1">
        <w:r w:rsidRPr="00225240">
          <w:rPr>
            <w:rFonts w:ascii="Arial" w:eastAsia="Times New Roman" w:hAnsi="Arial" w:cs="Arial"/>
            <w:color w:val="00466E"/>
            <w:spacing w:val="2"/>
            <w:sz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25240">
        <w:rPr>
          <w:rFonts w:ascii="Arial" w:eastAsia="Times New Roman" w:hAnsi="Arial" w:cs="Arial"/>
          <w:color w:val="2D2D2D"/>
          <w:spacing w:val="2"/>
          <w:sz w:val="21"/>
          <w:szCs w:val="21"/>
          <w:lang w:eastAsia="ru-RU"/>
        </w:rPr>
        <w:t>», </w:t>
      </w:r>
      <w:hyperlink r:id="rId56" w:history="1">
        <w:r w:rsidRPr="00225240">
          <w:rPr>
            <w:rFonts w:ascii="Arial" w:eastAsia="Times New Roman" w:hAnsi="Arial" w:cs="Arial"/>
            <w:color w:val="00466E"/>
            <w:spacing w:val="2"/>
            <w:sz w:val="21"/>
            <w:u w:val="single"/>
            <w:lang w:eastAsia="ru-RU"/>
          </w:rPr>
          <w:t>Федеральным законом от 2 марта 2007 года N 25-ФЗ «О муниципальной службе в Российской Федерации</w:t>
        </w:r>
      </w:hyperlink>
      <w:r w:rsidRPr="00225240">
        <w:rPr>
          <w:rFonts w:ascii="Arial" w:eastAsia="Times New Roman" w:hAnsi="Arial" w:cs="Arial"/>
          <w:color w:val="2D2D2D"/>
          <w:spacing w:val="2"/>
          <w:sz w:val="21"/>
          <w:szCs w:val="21"/>
          <w:lang w:eastAsia="ru-RU"/>
        </w:rPr>
        <w:t>», иными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 Настоящий закон не распространяется на депутатов, членов выборных органов местного самоуправления, выборных должностных лиц местного самоуправления, членов </w:t>
      </w:r>
      <w:r w:rsidRPr="00225240">
        <w:rPr>
          <w:rFonts w:ascii="Arial" w:eastAsia="Times New Roman" w:hAnsi="Arial" w:cs="Arial"/>
          <w:color w:val="2D2D2D"/>
          <w:spacing w:val="2"/>
          <w:sz w:val="21"/>
          <w:szCs w:val="21"/>
          <w:lang w:eastAsia="ru-RU"/>
        </w:rPr>
        <w:lastRenderedPageBreak/>
        <w:t>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 </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 Правовая основа муниципальной службы в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Правовая основа муниципальной службы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Правовую основу муниципальной службы в Архангельской области составляют </w:t>
      </w:r>
      <w:hyperlink r:id="rId57" w:history="1">
        <w:r w:rsidRPr="00225240">
          <w:rPr>
            <w:rFonts w:ascii="Arial" w:eastAsia="Times New Roman" w:hAnsi="Arial" w:cs="Arial"/>
            <w:color w:val="00466E"/>
            <w:spacing w:val="2"/>
            <w:sz w:val="21"/>
            <w:u w:val="single"/>
            <w:lang w:eastAsia="ru-RU"/>
          </w:rPr>
          <w:t>Конституция Российской Федерации</w:t>
        </w:r>
      </w:hyperlink>
      <w:r w:rsidRPr="00225240">
        <w:rPr>
          <w:rFonts w:ascii="Arial" w:eastAsia="Times New Roman" w:hAnsi="Arial" w:cs="Arial"/>
          <w:color w:val="2D2D2D"/>
          <w:spacing w:val="2"/>
          <w:sz w:val="21"/>
          <w:szCs w:val="21"/>
          <w:lang w:eastAsia="ru-RU"/>
        </w:rPr>
        <w:t>, </w:t>
      </w:r>
      <w:hyperlink r:id="rId58" w:history="1">
        <w:r w:rsidRPr="00225240">
          <w:rPr>
            <w:rFonts w:ascii="Arial" w:eastAsia="Times New Roman" w:hAnsi="Arial" w:cs="Arial"/>
            <w:color w:val="00466E"/>
            <w:spacing w:val="2"/>
            <w:sz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225240">
        <w:rPr>
          <w:rFonts w:ascii="Arial" w:eastAsia="Times New Roman" w:hAnsi="Arial" w:cs="Arial"/>
          <w:color w:val="2D2D2D"/>
          <w:spacing w:val="2"/>
          <w:sz w:val="21"/>
          <w:szCs w:val="21"/>
          <w:lang w:eastAsia="ru-RU"/>
        </w:rPr>
        <w:t>», </w:t>
      </w:r>
      <w:hyperlink r:id="rId59" w:history="1">
        <w:r w:rsidRPr="00225240">
          <w:rPr>
            <w:rFonts w:ascii="Arial" w:eastAsia="Times New Roman" w:hAnsi="Arial" w:cs="Arial"/>
            <w:color w:val="00466E"/>
            <w:spacing w:val="2"/>
            <w:sz w:val="21"/>
            <w:u w:val="single"/>
            <w:lang w:eastAsia="ru-RU"/>
          </w:rPr>
          <w:t>Федеральный закон от 2 марта 2007 года N 25-ФЗ «О муниципальной службе в Российской Федерации</w:t>
        </w:r>
      </w:hyperlink>
      <w:r w:rsidRPr="00225240">
        <w:rPr>
          <w:rFonts w:ascii="Arial" w:eastAsia="Times New Roman" w:hAnsi="Arial" w:cs="Arial"/>
          <w:color w:val="2D2D2D"/>
          <w:spacing w:val="2"/>
          <w:sz w:val="21"/>
          <w:szCs w:val="21"/>
          <w:lang w:eastAsia="ru-RU"/>
        </w:rPr>
        <w:t>», другие федеральные законы, иные нормативные правовые акты Российской Федерации, </w:t>
      </w:r>
      <w:hyperlink r:id="rId60" w:history="1">
        <w:r w:rsidRPr="00225240">
          <w:rPr>
            <w:rFonts w:ascii="Arial" w:eastAsia="Times New Roman" w:hAnsi="Arial" w:cs="Arial"/>
            <w:color w:val="00466E"/>
            <w:spacing w:val="2"/>
            <w:sz w:val="21"/>
            <w:u w:val="single"/>
            <w:lang w:eastAsia="ru-RU"/>
          </w:rPr>
          <w:t>Устав Архангельской области</w:t>
        </w:r>
      </w:hyperlink>
      <w:r w:rsidRPr="00225240">
        <w:rPr>
          <w:rFonts w:ascii="Arial" w:eastAsia="Times New Roman" w:hAnsi="Arial" w:cs="Arial"/>
          <w:color w:val="2D2D2D"/>
          <w:spacing w:val="2"/>
          <w:sz w:val="21"/>
          <w:szCs w:val="21"/>
          <w:lang w:eastAsia="ru-RU"/>
        </w:rPr>
        <w:t>, настоящий закон, другие областные законы, иные нормативные правовые акты Архангельской области, уставы муниципальных образований Архангельской области, решения, принятые на сходах граждан, и иные муниципальные правовые акты.</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 Должности муниципальной службы в Архангельской области (статьи 3 - 10)</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II. Должности муниципальной службы в Архангельской области</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61"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 Реестр должностей муниципальной службы в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3.</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Реестр должностей муниципальной службы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Реестр должностей муниципальной службы в Архангельской области (далее - реестр) - перечень наименований должностей муниципальной службы в Архангельской области (далее - должности муниципальной службы), классифицированных по органам местного самоуправления, избирательным комиссиям муниципальных образований Архангельской области, группам и функциональным признакам должностей, определяемым с учетом исторических и иных местных традиций.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Реестр устанавливается применительно к городским округам, муниципальным районам Архангельской области и городским, сельским поселениям Архангельской области согласно приложению N 1 к настоящему закону.</w:t>
      </w:r>
      <w:r w:rsidRPr="00225240">
        <w:rPr>
          <w:rFonts w:ascii="Arial" w:eastAsia="Times New Roman" w:hAnsi="Arial" w:cs="Arial"/>
          <w:color w:val="2D2D2D"/>
          <w:spacing w:val="2"/>
          <w:sz w:val="21"/>
          <w:szCs w:val="21"/>
          <w:lang w:eastAsia="ru-RU"/>
        </w:rPr>
        <w:br/>
        <w:t>(статья в редакции </w:t>
      </w:r>
      <w:hyperlink r:id="rId62"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lastRenderedPageBreak/>
        <w:t>Статья 4. Содержание реестра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1. Реестр состоит из перечня должностей муниципальной службы городского округа, муниципального района Архангельской области (часть I реестра) и перечня муниципальных должностей муниципальной службы городского, сельского поселения Архангельской области (часть II реестра).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Перечни должностей муниципальной службы включают в себя: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 должности муниципальной службы, устанавливаемые в местной администрации муниципального образования Архангельской области (раздел I части I, раздел I части II);</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б) должности муниципальной службы, устанавливаемые в аппарате представительного органа муниципального образования Архангельской области (раздел II части I, раздел II части II);</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должности муниципальной службы, устанавливаемые в контрольно-счетном органе муниципального образования Архангельской области (раздел III части I, раздел III части II);</w:t>
      </w:r>
      <w:r w:rsidRPr="00225240">
        <w:rPr>
          <w:rFonts w:ascii="Arial" w:eastAsia="Times New Roman" w:hAnsi="Arial" w:cs="Arial"/>
          <w:color w:val="2D2D2D"/>
          <w:spacing w:val="2"/>
          <w:sz w:val="21"/>
          <w:szCs w:val="21"/>
          <w:lang w:eastAsia="ru-RU"/>
        </w:rPr>
        <w:br/>
        <w:t>(пункт в редакции </w:t>
      </w:r>
      <w:hyperlink r:id="rId63"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см. предыдущую редакцию)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 должности муниципальной службы, устанавливаемые в аппарате избирательной комиссии муниципального образования Архангельской области (раздел IV части I, раздел IV части II).</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w:t>
      </w:r>
      <w:r w:rsidRPr="00225240">
        <w:rPr>
          <w:rFonts w:ascii="Arial" w:eastAsia="Times New Roman" w:hAnsi="Arial" w:cs="Arial"/>
          <w:color w:val="2D2D2D"/>
          <w:spacing w:val="2"/>
          <w:sz w:val="21"/>
          <w:szCs w:val="21"/>
          <w:lang w:eastAsia="ru-RU"/>
        </w:rPr>
        <w:br/>
        <w:t>(пункт исключен на основании </w:t>
      </w:r>
      <w:hyperlink r:id="rId64"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t>(статья в редакции </w:t>
      </w:r>
      <w:hyperlink r:id="rId65"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5. Применение реестра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1. Реестр применяется органами местного самоуправления, избирательными комиссиями муниципальных образований Архангельской области, контрольных органов и должностными лицами местного самоуправления муниципальных образований Архангельской области при утверждении структуры местной администрации муниципального образования (далее также - местная администрация), утверждении структуры аппарата представительного органа муниципального образования (далее также - аппарат представительного органа), утверждении структуры аппарата избирательной комиссии муниципального образования (далее также - аппарат избирательной комиссии), образовании контрольно-счетного органа (далее - контрольный орган, контрольный орган муниципального образования, контрольный орган муниципального образования Архангельской области), при утверждении штатных расписаний органов местного самоуправления, избирательных комиссий муниципальных образований Архангельской области, а также при заключении, изменении и прекращении трудовых договоров (контрактов) с лицами, замещающими должности муниципальной службы, либо должна отражаться принадлежность к местной администрации городского </w:t>
      </w:r>
      <w:r w:rsidRPr="00225240">
        <w:rPr>
          <w:rFonts w:ascii="Arial" w:eastAsia="Times New Roman" w:hAnsi="Arial" w:cs="Arial"/>
          <w:color w:val="2D2D2D"/>
          <w:spacing w:val="2"/>
          <w:sz w:val="21"/>
          <w:szCs w:val="21"/>
          <w:lang w:eastAsia="ru-RU"/>
        </w:rPr>
        <w:lastRenderedPageBreak/>
        <w:t>округа, муниципального района Архангельской области, если указанные должности не входят в органы местной администрации, территориальные органы.</w:t>
      </w:r>
      <w:r w:rsidRPr="00225240">
        <w:rPr>
          <w:rFonts w:ascii="Arial" w:eastAsia="Times New Roman" w:hAnsi="Arial" w:cs="Arial"/>
          <w:color w:val="2D2D2D"/>
          <w:spacing w:val="2"/>
          <w:sz w:val="21"/>
          <w:szCs w:val="21"/>
          <w:lang w:eastAsia="ru-RU"/>
        </w:rPr>
        <w:br/>
        <w:t>(пункт в редакции </w:t>
      </w:r>
      <w:hyperlink r:id="rId66"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t> - см. предыдущую редакцию)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Собственные реестры должностей муниципальной службы в муниципальных образованиях Архангельской области не принимаются.</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67"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реестре под органом местной администрации муниципального образования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реестре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на части территории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реестре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 При применении реестра должности муниципальной службы (далее также - должности) должны именоваться согласно соответствующим положениям реестра с учетом пунктов 4 - 10 настоящей статьи.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w:t>
      </w:r>
      <w:hyperlink r:id="rId68" w:history="1">
        <w:r w:rsidRPr="00225240">
          <w:rPr>
            <w:rFonts w:ascii="Arial" w:eastAsia="Times New Roman" w:hAnsi="Arial" w:cs="Arial"/>
            <w:color w:val="00466E"/>
            <w:spacing w:val="2"/>
            <w:sz w:val="21"/>
            <w:u w:val="single"/>
            <w:lang w:eastAsia="ru-RU"/>
          </w:rPr>
          <w:t>областным законом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hyperlink>
      <w:r w:rsidRPr="00225240">
        <w:rPr>
          <w:rFonts w:ascii="Arial" w:eastAsia="Times New Roman" w:hAnsi="Arial" w:cs="Arial"/>
          <w:color w:val="2D2D2D"/>
          <w:spacing w:val="2"/>
          <w:sz w:val="21"/>
          <w:szCs w:val="21"/>
          <w:lang w:eastAsia="ru-RU"/>
        </w:rPr>
        <w:t>» и уставами муниципальных образований.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Наименования контрольных органов муниципальных образований, содержащиеся в наименованиях должностей муниципальной службы, определяются в соответствии с уставами муниципальных образований или в соответствии с нормативными правовыми актами представительного органа муниципального образования Архангельской области, утверждающими штатную численность контрольного органа</w:t>
      </w:r>
      <w:r w:rsidRPr="00225240">
        <w:rPr>
          <w:rFonts w:ascii="Arial" w:eastAsia="Times New Roman" w:hAnsi="Arial" w:cs="Arial"/>
          <w:color w:val="2D2D2D"/>
          <w:spacing w:val="2"/>
          <w:sz w:val="21"/>
          <w:szCs w:val="21"/>
          <w:lang w:eastAsia="ru-RU"/>
        </w:rPr>
        <w:br/>
        <w:t>(пункт в редакции </w:t>
      </w:r>
      <w:hyperlink r:id="rId69"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w:t>
      </w:r>
      <w:hyperlink r:id="rId70"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округа, муниципального района Архангельской области, должны содержаться наименования соответствующих органов местной администрации, территориальных органов, их структурных и внутриструктурных подразделений, к которым принадлежат данные должности , либо должна отражаться принадлежность к местной администрации городского округа, муниципального района Архангельской области, если указанные должности не входят в органы местной администрации, территориальные органы.</w:t>
      </w:r>
      <w:r w:rsidRPr="00225240">
        <w:rPr>
          <w:rFonts w:ascii="Arial" w:eastAsia="Times New Roman" w:hAnsi="Arial" w:cs="Arial"/>
          <w:color w:val="2D2D2D"/>
          <w:spacing w:val="2"/>
          <w:sz w:val="21"/>
          <w:szCs w:val="21"/>
          <w:lang w:eastAsia="ru-RU"/>
        </w:rPr>
        <w:br/>
        <w:t>(абзац в редакции </w:t>
      </w:r>
      <w:hyperlink r:id="rId71"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наименованиях должностей консультантов, главных специалистов, ведущих специалистов, специалистов 1 и 2 категории и специалистов, устанавливаемых в аппарате представительного органа городского округа, муниципального района Архангельской области, должны содержаться наименования структурных подразделений аппарата представительного органа городского округа, муниципального района Архангельской области, к которым принадлежат данные должности, либо должна отражаться принадлежность к аппарату представительного органа городского округа, муниципального района Архангельской области, если указанные должности не входят в структурные подразделения аппарата представительного органа городского округа, муниципального района Архангельской области или если структурные подразделения не создаются в аппарате представительного органа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t>(абзац в редакции </w:t>
      </w:r>
      <w:hyperlink r:id="rId72" w:history="1">
        <w:r w:rsidRPr="00225240">
          <w:rPr>
            <w:rFonts w:ascii="Arial" w:eastAsia="Times New Roman" w:hAnsi="Arial" w:cs="Arial"/>
            <w:color w:val="00466E"/>
            <w:spacing w:val="2"/>
            <w:sz w:val="21"/>
            <w:u w:val="single"/>
            <w:lang w:eastAsia="ru-RU"/>
          </w:rPr>
          <w:t>областного закона от 4 мая 2010 года N 153-12-ОЗ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сельского поселения Архангельской области, должна отражаться их принадлежность к местной администрации городского, сельского поселения Архангельской области, а устанавливаемых в территориальных органах местной администрации городского, сельского поселения Архангельской области, - дополнительно принадлежность к соответствующему территориальному органу. В случае создания в местной администрации городского поселения с численностью жителей свыше 20 тысяч человек органов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должны содержаться наименования соответствующих органов местной администрации, к которым принадлежат данные должности. В случае создания в местной администрации городского, сельского поселения Архангельской области военно-учетного стола в качестве органа местной </w:t>
      </w:r>
      <w:r w:rsidRPr="00225240">
        <w:rPr>
          <w:rFonts w:ascii="Arial" w:eastAsia="Times New Roman" w:hAnsi="Arial" w:cs="Arial"/>
          <w:color w:val="2D2D2D"/>
          <w:spacing w:val="2"/>
          <w:sz w:val="21"/>
          <w:szCs w:val="21"/>
          <w:lang w:eastAsia="ru-RU"/>
        </w:rPr>
        <w:lastRenderedPageBreak/>
        <w:t>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должно содержаться наименование военно-учетного стола.</w:t>
      </w:r>
      <w:r w:rsidRPr="00225240">
        <w:rPr>
          <w:rFonts w:ascii="Arial" w:eastAsia="Times New Roman" w:hAnsi="Arial" w:cs="Arial"/>
          <w:color w:val="2D2D2D"/>
          <w:spacing w:val="2"/>
          <w:sz w:val="21"/>
          <w:szCs w:val="21"/>
          <w:lang w:eastAsia="ru-RU"/>
        </w:rPr>
        <w:br/>
        <w:t>(абзац в редакции </w:t>
      </w:r>
      <w:hyperlink r:id="rId73" w:history="1">
        <w:r w:rsidRPr="00225240">
          <w:rPr>
            <w:rFonts w:ascii="Arial" w:eastAsia="Times New Roman" w:hAnsi="Arial" w:cs="Arial"/>
            <w:color w:val="00466E"/>
            <w:spacing w:val="2"/>
            <w:sz w:val="21"/>
            <w:u w:val="single"/>
            <w:lang w:eastAsia="ru-RU"/>
          </w:rPr>
          <w:t>областного закона от 4 июня 2012 года N 489-31-ОЗ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наименованиях должностей председателя, заместителя председателя и аудиторов контрольного органа городского округа, муниципального района Архангельской области должна отражаться принадлежность к контрольному органу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74"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w:t>
      </w:r>
      <w:hyperlink r:id="rId75"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наименованиях должностей главных инспекторов,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округа, муниципального района Архангельской области, должна отражаться принадлежность к аппарату контрольного органа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76"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в редакции </w:t>
      </w:r>
      <w:hyperlink r:id="rId7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В наименованиях должностей председателя, заместителя председателя и аудиторов контрольного органа городского, сельского поселения Архангельской области должна отражаться принадлежность к контрольному органу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78"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w:t>
      </w:r>
      <w:hyperlink r:id="rId79"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наименованиях должностей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сельского поселения Архангельской области, должна отражаться принадлежность к аппарату контрольного органа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80"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w:t>
      </w:r>
      <w:hyperlink r:id="rId81"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5.1. В муниципальных образованиях Архангельской области, в которых глава муниципального образования возглавляет местную администрацию, помощник или советник главы местной администрации могут именоваться соответственно помощником или советником главы муниципального образования.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82" w:history="1">
        <w:r w:rsidRPr="00225240">
          <w:rPr>
            <w:rFonts w:ascii="Arial" w:eastAsia="Times New Roman" w:hAnsi="Arial" w:cs="Arial"/>
            <w:color w:val="00466E"/>
            <w:spacing w:val="2"/>
            <w:sz w:val="21"/>
            <w:u w:val="single"/>
            <w:lang w:eastAsia="ru-RU"/>
          </w:rPr>
          <w:t>Областного закона от 2 июля 2018 года N 649-45-ОЗ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6. В муниципальных образованиях Архангельской области, в которых глава муниципального образования возглавляет местную администрацию, перый заместитель или заместитель главы местной администрации могут именоваться соответственно первым заместителем или заместителем главы муниципального образования. В соответствии с этим должны </w:t>
      </w:r>
      <w:r w:rsidRPr="00225240">
        <w:rPr>
          <w:rFonts w:ascii="Arial" w:eastAsia="Times New Roman" w:hAnsi="Arial" w:cs="Arial"/>
          <w:color w:val="2D2D2D"/>
          <w:spacing w:val="2"/>
          <w:sz w:val="21"/>
          <w:szCs w:val="21"/>
          <w:lang w:eastAsia="ru-RU"/>
        </w:rPr>
        <w:lastRenderedPageBreak/>
        <w:t>именоваться должности помощников (или советников) первого заместителя или заместителя главы местной администрации.</w:t>
      </w:r>
      <w:r w:rsidRPr="00225240">
        <w:rPr>
          <w:rFonts w:ascii="Arial" w:eastAsia="Times New Roman" w:hAnsi="Arial" w:cs="Arial"/>
          <w:color w:val="2D2D2D"/>
          <w:spacing w:val="2"/>
          <w:sz w:val="21"/>
          <w:szCs w:val="21"/>
          <w:lang w:eastAsia="ru-RU"/>
        </w:rPr>
        <w:br/>
        <w:t>(абзац в редакции </w:t>
      </w:r>
      <w:hyperlink r:id="rId83"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Руководители органов местной администрации, их структурных и внутриструктурных 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Руководитель территориального органа может именоваться главой администрации территориального (или административного) округа, а его заместитель - заместителем главы территориального (или административного) округа.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Руководитель контрольного органа муниципального образования именуется председателем контрольного органа, а его заместитель - заместителем председателя контрольного органа.</w:t>
      </w:r>
      <w:r w:rsidRPr="00225240">
        <w:rPr>
          <w:rFonts w:ascii="Arial" w:eastAsia="Times New Roman" w:hAnsi="Arial" w:cs="Arial"/>
          <w:color w:val="2D2D2D"/>
          <w:spacing w:val="2"/>
          <w:sz w:val="21"/>
          <w:szCs w:val="21"/>
          <w:lang w:eastAsia="ru-RU"/>
        </w:rPr>
        <w:br/>
        <w:t>(абзац в редакции </w:t>
      </w:r>
      <w:hyperlink r:id="rId84" w:history="1">
        <w:r w:rsidRPr="00225240">
          <w:rPr>
            <w:rFonts w:ascii="Arial" w:eastAsia="Times New Roman" w:hAnsi="Arial" w:cs="Arial"/>
            <w:color w:val="00466E"/>
            <w:spacing w:val="2"/>
            <w:sz w:val="21"/>
            <w:u w:val="single"/>
            <w:lang w:eastAsia="ru-RU"/>
          </w:rPr>
          <w:t>областного закона от 7 июля 2011 года N309-23-ОЗ</w:t>
        </w:r>
      </w:hyperlink>
      <w:r w:rsidRPr="00225240">
        <w:rPr>
          <w:rFonts w:ascii="Arial" w:eastAsia="Times New Roman" w:hAnsi="Arial" w:cs="Arial"/>
          <w:color w:val="2D2D2D"/>
          <w:spacing w:val="2"/>
          <w:sz w:val="21"/>
          <w:szCs w:val="21"/>
          <w:lang w:eastAsia="ru-RU"/>
        </w:rPr>
        <w:t> - </w:t>
      </w:r>
      <w:hyperlink r:id="rId85"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Допускается двойное наименование должности муниципальной службы в следующих случаях: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б)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г)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В случаях, предусмотренных пунктом 7 настоящей статьи, статус лица, замещающего должность с двойным наименованием, определяется по первому в реестре наименованию должности.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Допускается дополнять наименования должностей помощника (или советника) главы местной администрации, помощника (или советника) первого заместителя или заместителя главы местной администрации, помощника председателя представительного органа муниципального образования указанием на перечень вопросов, отнесенных к их компетенции.</w:t>
      </w:r>
      <w:r w:rsidRPr="00225240">
        <w:rPr>
          <w:rFonts w:ascii="Arial" w:eastAsia="Times New Roman" w:hAnsi="Arial" w:cs="Arial"/>
          <w:color w:val="2D2D2D"/>
          <w:spacing w:val="2"/>
          <w:sz w:val="21"/>
          <w:szCs w:val="21"/>
          <w:lang w:eastAsia="ru-RU"/>
        </w:rPr>
        <w:br/>
        <w:t>(абзац в редакции </w:t>
      </w:r>
      <w:hyperlink r:id="rId86"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10. 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категории и специалистов указанием на их специализацию (сферу деятельности), если: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 лицо, замещающее должность, является главным бухгалтером, заместителем главного бухгалтера или бухгалтером;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б) лицо, замещающее должность, является юристом (юрисконсультом);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лицо, замещающее должность, является главным архитектором.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 лицо, замещающее должность, является инспектором по первичному воинскому учету.</w:t>
      </w:r>
      <w:r w:rsidRPr="00225240">
        <w:rPr>
          <w:rFonts w:ascii="Arial" w:eastAsia="Times New Roman" w:hAnsi="Arial" w:cs="Arial"/>
          <w:color w:val="2D2D2D"/>
          <w:spacing w:val="2"/>
          <w:sz w:val="21"/>
          <w:szCs w:val="21"/>
          <w:lang w:eastAsia="ru-RU"/>
        </w:rPr>
        <w:br/>
        <w:t>(пункт дополнительно включен в редакции </w:t>
      </w:r>
      <w:hyperlink r:id="rId87" w:history="1">
        <w:r w:rsidRPr="00225240">
          <w:rPr>
            <w:rFonts w:ascii="Arial" w:eastAsia="Times New Roman" w:hAnsi="Arial" w:cs="Arial"/>
            <w:color w:val="00466E"/>
            <w:spacing w:val="2"/>
            <w:sz w:val="21"/>
            <w:u w:val="single"/>
            <w:lang w:eastAsia="ru-RU"/>
          </w:rPr>
          <w:t>областного закона от 4 июня 2012 года N 489-31-ОЗ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11. При применении реестра в целях утверждения структуры и штатного расписания местной администрации городского поселения Архангельской области с численностью жителей свыше 20 тысяч человек численность жителей городского поселения Архангельской области определяется на основании данных государственного статистического учета по состоянию на 1 января предшествующего года (в отношении </w:t>
      </w:r>
      <w:r w:rsidRPr="00225240">
        <w:rPr>
          <w:rFonts w:ascii="Arial" w:eastAsia="Times New Roman" w:hAnsi="Arial" w:cs="Arial"/>
          <w:color w:val="2D2D2D"/>
          <w:spacing w:val="2"/>
          <w:sz w:val="21"/>
          <w:szCs w:val="21"/>
          <w:lang w:eastAsia="ru-RU"/>
        </w:rPr>
        <w:lastRenderedPageBreak/>
        <w:t>городских населенных пунктов, входящих в состав городского поселения Архангельской области) и итогов Всероссийской переписи населения (в отношении сельских населенных пунктов, входящих в состав городского поселения Архангельской области).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88" w:history="1">
        <w:r w:rsidRPr="00225240">
          <w:rPr>
            <w:rFonts w:ascii="Arial" w:eastAsia="Times New Roman" w:hAnsi="Arial" w:cs="Arial"/>
            <w:color w:val="00466E"/>
            <w:spacing w:val="2"/>
            <w:sz w:val="21"/>
            <w:u w:val="single"/>
            <w:lang w:eastAsia="ru-RU"/>
          </w:rPr>
          <w:t>Областного закона от 18 апреля 2007 года N 346-17-ОЗ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(статья в редакции </w:t>
      </w:r>
      <w:hyperlink r:id="rId89"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6. Соотношение должностей муниципальной службы и должностей государственной гражданской службы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6. Соотношение должностей муниципальной службы и должностей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Соотношение должностей муниципальной службы и должностей государственной гражданской службы Архангельской области устанавливается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Архангельской области и означает соответствие группы должностей муниципальной службы определенной группе должностей государственной гражданской службы Архангельской области в определенных органах государственной власти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90"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Соответствующими группами должностей государственной гражданской службы Архангельской области для должностей муниципальной службы в городских округах 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высших должностей муниципальной службы - высшие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главных должностей муниципальной службы - главные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ведущих должностей муниципальной службы - ведущие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для старших должностей муниципальной службы - старшие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для младших должностей муниципальной службы - младшие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91"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3. Соответствующими группами должностей государственной гражданской службы Архангельской области для должностей муниципальной службы в муниципальных районах </w:t>
      </w:r>
      <w:r w:rsidRPr="00225240">
        <w:rPr>
          <w:rFonts w:ascii="Arial" w:eastAsia="Times New Roman" w:hAnsi="Arial" w:cs="Arial"/>
          <w:color w:val="2D2D2D"/>
          <w:spacing w:val="2"/>
          <w:sz w:val="21"/>
          <w:szCs w:val="21"/>
          <w:lang w:eastAsia="ru-RU"/>
        </w:rPr>
        <w:lastRenderedPageBreak/>
        <w:t>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высших должностей муниципальной службы - главные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главных должностей муниципальной службы - ведущие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ведущих должностей муниципальной службы - старшие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4) для старших и младших должностей муниципальной службы - младшие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92"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Должностям муниципальной службы в городских округах, муниципальных районах Архангельской области соответствуют должности государственной гражданской службы Архангельской области в исполнительных органах государственной власти Архангельской области согласно разделу 4 реестра должностей государственной гражданской службы Архангельской области, утвержденного указом Губернатора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93"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Соответствующими группами должностей государственной гражданской службы Архангельской области для должностей муниципальной службы в городских, сельских поселениях 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высших и главных должностей муниципальной службы - ведущие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ведущих и старших должностей муниципальной службы - старшие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младших должностей муниципальной службы - младшие должности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Должностям муниципальной службы в городских, сельских поселениях Архангельской области соответствуют должности государственной гражданской службы Архангельской области в территориальных органах исполнительных органов государственной власти Архангельской области согласно разделу 8 реестра должностей государственной гражданской службы Архангельской области, утвержденного указом Губернатора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94"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w:t>
      </w:r>
      <w:r w:rsidRPr="00225240">
        <w:rPr>
          <w:rFonts w:ascii="Arial" w:eastAsia="Times New Roman" w:hAnsi="Arial" w:cs="Arial"/>
          <w:color w:val="2D2D2D"/>
          <w:spacing w:val="2"/>
          <w:sz w:val="21"/>
          <w:szCs w:val="21"/>
          <w:lang w:eastAsia="ru-RU"/>
        </w:rPr>
        <w:br/>
        <w:t>(пункт исключен на основании </w:t>
      </w:r>
      <w:hyperlink r:id="rId95"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br/>
        <w:t>(статья дополнительно включена на основании </w:t>
      </w:r>
      <w:hyperlink r:id="rId96" w:history="1">
        <w:r w:rsidRPr="00225240">
          <w:rPr>
            <w:rFonts w:ascii="Arial" w:eastAsia="Times New Roman" w:hAnsi="Arial" w:cs="Arial"/>
            <w:color w:val="00466E"/>
            <w:spacing w:val="2"/>
            <w:sz w:val="21"/>
            <w:u w:val="single"/>
            <w:lang w:eastAsia="ru-RU"/>
          </w:rPr>
          <w:t xml:space="preserve">областного закона от 29 октября 2008 года N </w:t>
        </w:r>
        <w:r w:rsidRPr="00225240">
          <w:rPr>
            <w:rFonts w:ascii="Arial" w:eastAsia="Times New Roman" w:hAnsi="Arial" w:cs="Arial"/>
            <w:color w:val="00466E"/>
            <w:spacing w:val="2"/>
            <w:sz w:val="21"/>
            <w:u w:val="single"/>
            <w:lang w:eastAsia="ru-RU"/>
          </w:rPr>
          <w:lastRenderedPageBreak/>
          <w:t>593-30-ОЗ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7. Типовые квалификационные требования для замещения должностей муниципальной службы</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7. Типовые квалификационные</w:t>
      </w:r>
      <w:r w:rsidRPr="00225240">
        <w:rPr>
          <w:rFonts w:ascii="Arial" w:eastAsia="Times New Roman" w:hAnsi="Arial" w:cs="Arial"/>
          <w:b/>
          <w:bCs/>
          <w:color w:val="2D2D2D"/>
          <w:spacing w:val="2"/>
          <w:sz w:val="21"/>
          <w:szCs w:val="21"/>
          <w:lang w:eastAsia="ru-RU"/>
        </w:rPr>
        <w:t> требования для замещения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225240">
        <w:rPr>
          <w:rFonts w:ascii="Arial" w:eastAsia="Times New Roman" w:hAnsi="Arial" w:cs="Arial"/>
          <w:color w:val="2D2D2D"/>
          <w:spacing w:val="2"/>
          <w:sz w:val="21"/>
          <w:szCs w:val="21"/>
          <w:lang w:eastAsia="ru-RU"/>
        </w:rPr>
        <w:br/>
        <w:t>(пункт в редакции </w:t>
      </w:r>
      <w:hyperlink r:id="rId97" w:history="1">
        <w:r w:rsidRPr="00225240">
          <w:rPr>
            <w:rFonts w:ascii="Arial" w:eastAsia="Times New Roman" w:hAnsi="Arial" w:cs="Arial"/>
            <w:color w:val="00466E"/>
            <w:spacing w:val="2"/>
            <w:sz w:val="21"/>
            <w:u w:val="single"/>
            <w:lang w:eastAsia="ru-RU"/>
          </w:rPr>
          <w:t>Областного закона от 2 июля 2013 года N 713-41-ОЗ</w:t>
        </w:r>
      </w:hyperlink>
      <w:r w:rsidRPr="00225240">
        <w:rPr>
          <w:rFonts w:ascii="Arial" w:eastAsia="Times New Roman" w:hAnsi="Arial" w:cs="Arial"/>
          <w:color w:val="2D2D2D"/>
          <w:spacing w:val="2"/>
          <w:sz w:val="21"/>
          <w:szCs w:val="21"/>
          <w:lang w:eastAsia="ru-RU"/>
        </w:rPr>
        <w:t>; в редакции </w:t>
      </w:r>
      <w:hyperlink r:id="rId98"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 в редакции </w:t>
      </w:r>
      <w:hyperlink r:id="rId99"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 Квалификационные требования для замещения должностей муниципальной службы, устанавливаются муниципальными правовыми актами.</w:t>
      </w:r>
      <w:r w:rsidRPr="00225240">
        <w:rPr>
          <w:rFonts w:ascii="Arial" w:eastAsia="Times New Roman" w:hAnsi="Arial" w:cs="Arial"/>
          <w:color w:val="2D2D2D"/>
          <w:spacing w:val="2"/>
          <w:sz w:val="21"/>
          <w:szCs w:val="21"/>
          <w:lang w:eastAsia="ru-RU"/>
        </w:rPr>
        <w:br/>
        <w:t>(абзац в редакции </w:t>
      </w:r>
      <w:hyperlink r:id="rId100"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 определенных пунктом 3 настоящей статьи. При этом в муниципальных правовых актах, устанавливающих квалификационные требования к уровню профессионального образования, могут определяться специальность и направление подготовки, исходя из содержания должностных обязанностей по соответствующим должностям муниципальной службы.</w:t>
      </w:r>
      <w:r w:rsidRPr="00225240">
        <w:rPr>
          <w:rFonts w:ascii="Arial" w:eastAsia="Times New Roman" w:hAnsi="Arial" w:cs="Arial"/>
          <w:color w:val="2D2D2D"/>
          <w:spacing w:val="2"/>
          <w:sz w:val="21"/>
          <w:szCs w:val="21"/>
          <w:lang w:eastAsia="ru-RU"/>
        </w:rPr>
        <w:br/>
        <w:t>(абзац в редакции </w:t>
      </w:r>
      <w:hyperlink r:id="rId101" w:history="1">
        <w:r w:rsidRPr="00225240">
          <w:rPr>
            <w:rFonts w:ascii="Arial" w:eastAsia="Times New Roman" w:hAnsi="Arial" w:cs="Arial"/>
            <w:color w:val="00466E"/>
            <w:spacing w:val="2"/>
            <w:sz w:val="21"/>
            <w:u w:val="single"/>
            <w:lang w:eastAsia="ru-RU"/>
          </w:rPr>
          <w:t>Областного закона от 19 декабря 2013 года N 78-4-ОЗ</w:t>
        </w:r>
      </w:hyperlink>
      <w:r w:rsidRPr="00225240">
        <w:rPr>
          <w:rFonts w:ascii="Arial" w:eastAsia="Times New Roman" w:hAnsi="Arial" w:cs="Arial"/>
          <w:color w:val="2D2D2D"/>
          <w:spacing w:val="2"/>
          <w:sz w:val="21"/>
          <w:szCs w:val="21"/>
          <w:lang w:eastAsia="ru-RU"/>
        </w:rPr>
        <w:t>; в редакции </w:t>
      </w:r>
      <w:hyperlink r:id="rId102"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t>; в редакции </w:t>
      </w:r>
      <w:hyperlink r:id="rId103"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04"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Квалификационные требования к стажу муниципальной службы или стажу работы по специальности не должны быть ниже типовых квалификационных требований к стажу муниципальной службы или стажу работы по специальности, определенных пунктами 5 и 11 настоящей статьи.</w:t>
      </w:r>
      <w:r w:rsidRPr="00225240">
        <w:rPr>
          <w:rFonts w:ascii="Arial" w:eastAsia="Times New Roman" w:hAnsi="Arial" w:cs="Arial"/>
          <w:color w:val="2D2D2D"/>
          <w:spacing w:val="2"/>
          <w:sz w:val="21"/>
          <w:szCs w:val="21"/>
          <w:lang w:eastAsia="ru-RU"/>
        </w:rPr>
        <w:br/>
        <w:t>(абзац в редакции </w:t>
      </w:r>
      <w:hyperlink r:id="rId105"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 в редакции </w:t>
      </w:r>
      <w:hyperlink r:id="rId106"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0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w:t>
      </w:r>
      <w:r w:rsidRPr="00225240">
        <w:rPr>
          <w:rFonts w:ascii="Arial" w:eastAsia="Times New Roman" w:hAnsi="Arial" w:cs="Arial"/>
          <w:color w:val="2D2D2D"/>
          <w:spacing w:val="2"/>
          <w:sz w:val="21"/>
          <w:szCs w:val="21"/>
          <w:lang w:eastAsia="ru-RU"/>
        </w:rPr>
        <w:lastRenderedPageBreak/>
        <w:t>подготовки.</w:t>
      </w:r>
      <w:r w:rsidRPr="00225240">
        <w:rPr>
          <w:rFonts w:ascii="Arial" w:eastAsia="Times New Roman" w:hAnsi="Arial" w:cs="Arial"/>
          <w:color w:val="2D2D2D"/>
          <w:spacing w:val="2"/>
          <w:sz w:val="21"/>
          <w:szCs w:val="21"/>
          <w:lang w:eastAsia="ru-RU"/>
        </w:rPr>
        <w:br/>
        <w:t>(абзац в редакции </w:t>
      </w:r>
      <w:hyperlink r:id="rId108"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Типовыми квалификационными требованиями к уровню профессионального образования в городских округах, муниципальных районах, городских и сельских поселениях 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случае замещения высших и главных должностей муниципальной службы - наличие высшего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случае замещения ведущих, старших и младших должностей муниципальной службы - наличие профессионального образования.</w:t>
      </w:r>
      <w:r w:rsidRPr="00225240">
        <w:rPr>
          <w:rFonts w:ascii="Arial" w:eastAsia="Times New Roman" w:hAnsi="Arial" w:cs="Arial"/>
          <w:color w:val="2D2D2D"/>
          <w:spacing w:val="2"/>
          <w:sz w:val="21"/>
          <w:szCs w:val="21"/>
          <w:lang w:eastAsia="ru-RU"/>
        </w:rPr>
        <w:br/>
        <w:t>(пункт в редакции </w:t>
      </w:r>
      <w:hyperlink r:id="rId109"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t>; в редакции </w:t>
      </w:r>
      <w:hyperlink r:id="rId110"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1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3.1. ...</w:t>
      </w:r>
      <w:r w:rsidRPr="00225240">
        <w:rPr>
          <w:rFonts w:ascii="Arial" w:eastAsia="Times New Roman" w:hAnsi="Arial" w:cs="Arial"/>
          <w:color w:val="2D2D2D"/>
          <w:spacing w:val="2"/>
          <w:sz w:val="21"/>
          <w:szCs w:val="21"/>
          <w:lang w:eastAsia="ru-RU"/>
        </w:rPr>
        <w:br/>
        <w:t>(пункт исключен на основании </w:t>
      </w:r>
      <w:hyperlink r:id="rId112"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13"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3.2. ...</w:t>
      </w:r>
      <w:r w:rsidRPr="00225240">
        <w:rPr>
          <w:rFonts w:ascii="Arial" w:eastAsia="Times New Roman" w:hAnsi="Arial" w:cs="Arial"/>
          <w:color w:val="2D2D2D"/>
          <w:spacing w:val="2"/>
          <w:sz w:val="21"/>
          <w:szCs w:val="21"/>
          <w:lang w:eastAsia="ru-RU"/>
        </w:rPr>
        <w:br/>
        <w:t>(пункт исключен на основании </w:t>
      </w:r>
      <w:hyperlink r:id="rId114"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1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4. ...</w:t>
      </w:r>
      <w:r w:rsidRPr="00225240">
        <w:rPr>
          <w:rFonts w:ascii="Arial" w:eastAsia="Times New Roman" w:hAnsi="Arial" w:cs="Arial"/>
          <w:color w:val="2D2D2D"/>
          <w:spacing w:val="2"/>
          <w:sz w:val="21"/>
          <w:szCs w:val="21"/>
          <w:lang w:eastAsia="ru-RU"/>
        </w:rPr>
        <w:br/>
        <w:t>(пункт исключен на основании </w:t>
      </w:r>
      <w:hyperlink r:id="rId116"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1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Типовыми квалификационными требованиями к стажу муниципальной службы или стажу работы по специальности в городских округах, муниципальных районах, городских и сельских поселениях 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случае замещения высших должностей муниципальной службы - наличие стажа муниципальной службы или стажа работы по специальности не менее четырех лет;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случае замещения главных должностей муниципальной службы - наличие стажа муниципальной службы или стажа работы по специальности не менее двух лет,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замещения ведущих, старших и младших должностей муниципальной службы - без предъявления требований к стажу. </w:t>
      </w:r>
      <w:r w:rsidRPr="00225240">
        <w:rPr>
          <w:rFonts w:ascii="Arial" w:eastAsia="Times New Roman" w:hAnsi="Arial" w:cs="Arial"/>
          <w:color w:val="2D2D2D"/>
          <w:spacing w:val="2"/>
          <w:sz w:val="21"/>
          <w:szCs w:val="21"/>
          <w:lang w:eastAsia="ru-RU"/>
        </w:rPr>
        <w:br/>
        <w:t>(пункт в редакции </w:t>
      </w:r>
      <w:hyperlink r:id="rId118"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t>; в редакции </w:t>
      </w:r>
      <w:hyperlink r:id="rId119"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 в редакции </w:t>
      </w:r>
      <w:hyperlink r:id="rId120"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2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6. ...</w:t>
      </w:r>
      <w:r w:rsidRPr="00225240">
        <w:rPr>
          <w:rFonts w:ascii="Arial" w:eastAsia="Times New Roman" w:hAnsi="Arial" w:cs="Arial"/>
          <w:color w:val="2D2D2D"/>
          <w:spacing w:val="2"/>
          <w:sz w:val="21"/>
          <w:szCs w:val="21"/>
          <w:lang w:eastAsia="ru-RU"/>
        </w:rPr>
        <w:br/>
        <w:t>(пункт исключен на основании </w:t>
      </w:r>
      <w:hyperlink r:id="rId122"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23"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w:t>
      </w:r>
      <w:r w:rsidRPr="00225240">
        <w:rPr>
          <w:rFonts w:ascii="Arial" w:eastAsia="Times New Roman" w:hAnsi="Arial" w:cs="Arial"/>
          <w:color w:val="2D2D2D"/>
          <w:spacing w:val="2"/>
          <w:sz w:val="21"/>
          <w:szCs w:val="21"/>
          <w:lang w:eastAsia="ru-RU"/>
        </w:rPr>
        <w:br/>
        <w:t>(пункт исключен на основании </w:t>
      </w:r>
      <w:hyperlink r:id="rId124"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2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w:t>
      </w:r>
      <w:r w:rsidRPr="00225240">
        <w:rPr>
          <w:rFonts w:ascii="Arial" w:eastAsia="Times New Roman" w:hAnsi="Arial" w:cs="Arial"/>
          <w:color w:val="2D2D2D"/>
          <w:spacing w:val="2"/>
          <w:sz w:val="21"/>
          <w:szCs w:val="21"/>
          <w:lang w:eastAsia="ru-RU"/>
        </w:rPr>
        <w:br/>
        <w:t>(пункт исключен на основании </w:t>
      </w:r>
      <w:hyperlink r:id="rId126"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2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w:t>
      </w:r>
      <w:r w:rsidRPr="00225240">
        <w:rPr>
          <w:rFonts w:ascii="Arial" w:eastAsia="Times New Roman" w:hAnsi="Arial" w:cs="Arial"/>
          <w:color w:val="2D2D2D"/>
          <w:spacing w:val="2"/>
          <w:sz w:val="21"/>
          <w:szCs w:val="21"/>
          <w:lang w:eastAsia="ru-RU"/>
        </w:rPr>
        <w:br/>
        <w:t>(пункт исключен на основании </w:t>
      </w:r>
      <w:hyperlink r:id="rId128"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29"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10. ...</w:t>
      </w:r>
      <w:r w:rsidRPr="00225240">
        <w:rPr>
          <w:rFonts w:ascii="Arial" w:eastAsia="Times New Roman" w:hAnsi="Arial" w:cs="Arial"/>
          <w:color w:val="2D2D2D"/>
          <w:spacing w:val="2"/>
          <w:sz w:val="21"/>
          <w:szCs w:val="21"/>
          <w:lang w:eastAsia="ru-RU"/>
        </w:rPr>
        <w:br/>
        <w:t>(пункт исключен на основании </w:t>
      </w:r>
      <w:hyperlink r:id="rId130"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3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В целях применения типовых квалификационных требований к стажу работы по специальности приравнивается стаж работы по соответствующему направлению деятельности исходя из должностных обязанностей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11.1. ...</w:t>
      </w:r>
      <w:r w:rsidRPr="00225240">
        <w:rPr>
          <w:rFonts w:ascii="Arial" w:eastAsia="Times New Roman" w:hAnsi="Arial" w:cs="Arial"/>
          <w:color w:val="2D2D2D"/>
          <w:spacing w:val="2"/>
          <w:sz w:val="21"/>
          <w:szCs w:val="21"/>
          <w:lang w:eastAsia="ru-RU"/>
        </w:rPr>
        <w:br/>
        <w:t>(пункт исключен на основании </w:t>
      </w:r>
      <w:hyperlink r:id="rId132"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33"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12.</w:t>
      </w:r>
      <w:r w:rsidRPr="00225240">
        <w:rPr>
          <w:rFonts w:ascii="Arial" w:eastAsia="Times New Roman" w:hAnsi="Arial" w:cs="Arial"/>
          <w:color w:val="2D2D2D"/>
          <w:spacing w:val="2"/>
          <w:sz w:val="21"/>
          <w:szCs w:val="21"/>
          <w:lang w:eastAsia="ru-RU"/>
        </w:rPr>
        <w:br/>
        <w:t>(пункт исключен на основании </w:t>
      </w:r>
      <w:hyperlink r:id="rId134"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12. В целях определения соответствия граждан, претендующих на замещение должностей муниципальной службы, квалификационным требованиям к стажу муниципальной службы или стажу работы по специальности: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стаж муниципальной службы исчисляется в порядке, предусмотренном областным законом от 07 июля 1999 года N 151-23-ОЗ «О порядке исчисления стажа муниципальной службы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стаж работы по специальности исчисляется в следующем порядке: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в случае если должностной инструкцией муниципального служащего предусмотрены квалификационные требования к специальности, которые необходимы для замещения должности муниципальной службы, то при исчислении стажа работы по специальности в указанный стаж включаются периоды работы по этой специальности после получения гражданином (муниципальным служащим) документа об образовании и (или) о </w:t>
      </w:r>
      <w:r w:rsidRPr="00225240">
        <w:rPr>
          <w:rFonts w:ascii="Arial" w:eastAsia="Times New Roman" w:hAnsi="Arial" w:cs="Arial"/>
          <w:color w:val="2D2D2D"/>
          <w:spacing w:val="2"/>
          <w:sz w:val="21"/>
          <w:szCs w:val="21"/>
          <w:lang w:eastAsia="ru-RU"/>
        </w:rPr>
        <w:lastRenderedPageBreak/>
        <w:t>квалификации по указанной специальности;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случае если должностной инструкцией муниципального служащего не предусмотрены квалификационные требования к специальности, то при исчислении стажа работы по специальности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35" w:history="1">
        <w:r w:rsidRPr="00225240">
          <w:rPr>
            <w:rFonts w:ascii="Arial" w:eastAsia="Times New Roman" w:hAnsi="Arial" w:cs="Arial"/>
            <w:color w:val="00466E"/>
            <w:spacing w:val="2"/>
            <w:sz w:val="21"/>
            <w:u w:val="single"/>
            <w:lang w:eastAsia="ru-RU"/>
          </w:rPr>
          <w:t>Областного закона от 8 июня 2018 года N 642-44-ОЗ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13. В случае, если в муниципальном образовании Архангельской области отсутствует муниципальный правовой акт, устанавливающий квалификационные требования для замещения должностей муниципальной службы, или такой акт признан недействующим, для замещения должностей муниципальной службы применяются типовые квалификационные требования, определенные пунктами 3 и 5 настоящей статьи.</w:t>
      </w:r>
      <w:r w:rsidRPr="00225240">
        <w:rPr>
          <w:rFonts w:ascii="Arial" w:eastAsia="Times New Roman" w:hAnsi="Arial" w:cs="Arial"/>
          <w:color w:val="2D2D2D"/>
          <w:spacing w:val="2"/>
          <w:sz w:val="21"/>
          <w:szCs w:val="21"/>
          <w:lang w:eastAsia="ru-RU"/>
        </w:rPr>
        <w:br/>
        <w:t>(пункт в редакции </w:t>
      </w:r>
      <w:hyperlink r:id="rId136"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t>; в редакции </w:t>
      </w:r>
      <w:hyperlink r:id="rId137" w:history="1">
        <w:r w:rsidRPr="00225240">
          <w:rPr>
            <w:rFonts w:ascii="Arial" w:eastAsia="Times New Roman" w:hAnsi="Arial" w:cs="Arial"/>
            <w:color w:val="00466E"/>
            <w:spacing w:val="2"/>
            <w:sz w:val="21"/>
            <w:u w:val="single"/>
            <w:lang w:eastAsia="ru-RU"/>
          </w:rPr>
          <w:t>Областного закона от 8 июня 2018 года N 642-44-ОЗ -</w:t>
        </w:r>
      </w:hyperlink>
      <w:r w:rsidRPr="00225240">
        <w:rPr>
          <w:rFonts w:ascii="Arial" w:eastAsia="Times New Roman" w:hAnsi="Arial" w:cs="Arial"/>
          <w:color w:val="2D2D2D"/>
          <w:spacing w:val="2"/>
          <w:sz w:val="21"/>
          <w:szCs w:val="21"/>
          <w:lang w:eastAsia="ru-RU"/>
        </w:rPr>
        <w:t> см. </w:t>
      </w:r>
      <w:hyperlink r:id="rId138"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14.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 Положения настоящей статьи не применяются при замещении должности руководителя финансового органа местной администрации.</w:t>
      </w:r>
      <w:r w:rsidRPr="00225240">
        <w:rPr>
          <w:rFonts w:ascii="Arial" w:eastAsia="Times New Roman" w:hAnsi="Arial" w:cs="Arial"/>
          <w:color w:val="2D2D2D"/>
          <w:spacing w:val="2"/>
          <w:sz w:val="21"/>
          <w:szCs w:val="21"/>
          <w:lang w:eastAsia="ru-RU"/>
        </w:rPr>
        <w:br/>
        <w:t>(пункт в редакции </w:t>
      </w:r>
      <w:hyperlink r:id="rId139" w:history="1">
        <w:r w:rsidRPr="00225240">
          <w:rPr>
            <w:rFonts w:ascii="Arial" w:eastAsia="Times New Roman" w:hAnsi="Arial" w:cs="Arial"/>
            <w:color w:val="00466E"/>
            <w:spacing w:val="2"/>
            <w:sz w:val="21"/>
            <w:u w:val="single"/>
            <w:lang w:eastAsia="ru-RU"/>
          </w:rPr>
          <w:t>областного закона от 22 октября 2009 года N 85-6-ОЗ</w:t>
        </w:r>
      </w:hyperlink>
      <w:r w:rsidRPr="00225240">
        <w:rPr>
          <w:rFonts w:ascii="Arial" w:eastAsia="Times New Roman" w:hAnsi="Arial" w:cs="Arial"/>
          <w:color w:val="2D2D2D"/>
          <w:spacing w:val="2"/>
          <w:sz w:val="21"/>
          <w:szCs w:val="21"/>
          <w:lang w:eastAsia="ru-RU"/>
        </w:rPr>
        <w:t>; в редакции </w:t>
      </w:r>
      <w:hyperlink r:id="rId140"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15. Квалификационные требования для замещения должностей председателя, заместителя председателя и аудиторов контрольного органа определяются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настоящей статьи не применяются при замещении должности председателя, заместителя председателя и аудиторов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Нормативным правовым актом представительного органа муниципального образования Архангельской области для указанных должностных лиц могут быть установлены дополнительные требования к профессиональному образованию и опыту работы.</w:t>
      </w:r>
      <w:r w:rsidRPr="00225240">
        <w:rPr>
          <w:rFonts w:ascii="Arial" w:eastAsia="Times New Roman" w:hAnsi="Arial" w:cs="Arial"/>
          <w:color w:val="2D2D2D"/>
          <w:spacing w:val="2"/>
          <w:sz w:val="21"/>
          <w:szCs w:val="21"/>
          <w:lang w:eastAsia="ru-RU"/>
        </w:rPr>
        <w:br/>
        <w:t>(абзац в редакции </w:t>
      </w:r>
      <w:hyperlink r:id="rId141"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16. Гражданин не может быть назначен на должность главы местной администрации муниципального образования Архангельской области по контракту, а муниципальный служащий не может замещать должность главы местной администрации муниципального образования Архангельской области по контракту в случае близкого родства или свойства </w:t>
      </w:r>
      <w:r w:rsidRPr="00225240">
        <w:rPr>
          <w:rFonts w:ascii="Arial" w:eastAsia="Times New Roman" w:hAnsi="Arial" w:cs="Arial"/>
          <w:color w:val="2D2D2D"/>
          <w:spacing w:val="2"/>
          <w:sz w:val="21"/>
          <w:szCs w:val="21"/>
          <w:lang w:eastAsia="ru-RU"/>
        </w:rPr>
        <w:lastRenderedPageBreak/>
        <w:t>(родители, супруги, дети, братья, сестры, а также братья, сестры, родители, дети супругов и супруги детей) с главой муниципального образования Архангельской области. </w:t>
      </w:r>
      <w:r w:rsidRPr="00225240">
        <w:rPr>
          <w:rFonts w:ascii="Arial" w:eastAsia="Times New Roman" w:hAnsi="Arial" w:cs="Arial"/>
          <w:color w:val="2D2D2D"/>
          <w:spacing w:val="2"/>
          <w:sz w:val="21"/>
          <w:szCs w:val="21"/>
          <w:lang w:eastAsia="ru-RU"/>
        </w:rPr>
        <w:br/>
        <w:t>(пункт в редакции </w:t>
      </w:r>
      <w:hyperlink r:id="rId142" w:history="1">
        <w:r w:rsidRPr="00225240">
          <w:rPr>
            <w:rFonts w:ascii="Arial" w:eastAsia="Times New Roman" w:hAnsi="Arial" w:cs="Arial"/>
            <w:color w:val="00466E"/>
            <w:spacing w:val="2"/>
            <w:sz w:val="21"/>
            <w:u w:val="single"/>
            <w:lang w:eastAsia="ru-RU"/>
          </w:rPr>
          <w:t>Областного закона от 30 мая 2014 года N 128-8-ОЗ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17. Положения настоящей статьи, за исключением положений абзаца четвертого пункта 2 и пункта 16 настоящей статьи, не распространяются на должность главы местной администрации городского округа, муниципального района Архангельской области, замещаемую по контракту.</w:t>
      </w:r>
      <w:r w:rsidRPr="00225240">
        <w:rPr>
          <w:rFonts w:ascii="Arial" w:eastAsia="Times New Roman" w:hAnsi="Arial" w:cs="Arial"/>
          <w:color w:val="2D2D2D"/>
          <w:spacing w:val="2"/>
          <w:sz w:val="21"/>
          <w:szCs w:val="21"/>
          <w:lang w:eastAsia="ru-RU"/>
        </w:rPr>
        <w:br/>
        <w:t>(пункт в редакции </w:t>
      </w:r>
      <w:hyperlink r:id="rId143" w:history="1">
        <w:r w:rsidRPr="00225240">
          <w:rPr>
            <w:rFonts w:ascii="Arial" w:eastAsia="Times New Roman" w:hAnsi="Arial" w:cs="Arial"/>
            <w:color w:val="00466E"/>
            <w:spacing w:val="2"/>
            <w:sz w:val="21"/>
            <w:u w:val="single"/>
            <w:lang w:eastAsia="ru-RU"/>
          </w:rPr>
          <w:t>областного закона от 13 февраля 2012 года N 426-28-ОЗ</w:t>
        </w:r>
      </w:hyperlink>
      <w:r w:rsidRPr="00225240">
        <w:rPr>
          <w:rFonts w:ascii="Arial" w:eastAsia="Times New Roman" w:hAnsi="Arial" w:cs="Arial"/>
          <w:color w:val="2D2D2D"/>
          <w:spacing w:val="2"/>
          <w:sz w:val="21"/>
          <w:szCs w:val="21"/>
          <w:lang w:eastAsia="ru-RU"/>
        </w:rPr>
        <w:t>; в редакции </w:t>
      </w:r>
      <w:hyperlink r:id="rId144"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8. Дополнительные требования для замещения по контракту должности главы местной администрации городского округа, муниципального района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8. Дополнительные требования для замещения по контракту должности главы местной администрации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Для замещения по контракту должности главы местной администрации городского округа, муниципального района Архангельской области устанавливаются следующие дополнительные требования: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наличие высшего образования не ниже уровня специалитета, магистратуры;</w:t>
      </w:r>
      <w:r w:rsidRPr="00225240">
        <w:rPr>
          <w:rFonts w:ascii="Arial" w:eastAsia="Times New Roman" w:hAnsi="Arial" w:cs="Arial"/>
          <w:color w:val="2D2D2D"/>
          <w:spacing w:val="2"/>
          <w:sz w:val="21"/>
          <w:szCs w:val="21"/>
          <w:lang w:eastAsia="ru-RU"/>
        </w:rPr>
        <w:br/>
        <w:t>(пункт в редакции </w:t>
      </w:r>
      <w:hyperlink r:id="rId145" w:history="1">
        <w:r w:rsidRPr="00225240">
          <w:rPr>
            <w:rFonts w:ascii="Arial" w:eastAsia="Times New Roman" w:hAnsi="Arial" w:cs="Arial"/>
            <w:color w:val="00466E"/>
            <w:spacing w:val="2"/>
            <w:sz w:val="21"/>
            <w:u w:val="single"/>
            <w:lang w:eastAsia="ru-RU"/>
          </w:rPr>
          <w:t>Областного закона от 16 декабря 2014 года N 232-13-ОЗ</w:t>
        </w:r>
      </w:hyperlink>
      <w:r w:rsidRPr="00225240">
        <w:rPr>
          <w:rFonts w:ascii="Arial" w:eastAsia="Times New Roman" w:hAnsi="Arial" w:cs="Arial"/>
          <w:color w:val="2D2D2D"/>
          <w:spacing w:val="2"/>
          <w:sz w:val="21"/>
          <w:szCs w:val="21"/>
          <w:lang w:eastAsia="ru-RU"/>
        </w:rPr>
        <w:t>; в редакции </w:t>
      </w:r>
      <w:hyperlink r:id="rId146"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наличие стажа работы не менее семи лет, либо наличие стажа муниципальной службы на высших или главных должностях не менее четырех лет, либо прохождение военной службы в воинских званиях старших или высших офицеров не менее пяти лет, либо осуществление полномочий выборного должностного лица местного самоуправления на постоянной основе не менее четырех лет;</w:t>
      </w:r>
      <w:r w:rsidRPr="00225240">
        <w:rPr>
          <w:rFonts w:ascii="Arial" w:eastAsia="Times New Roman" w:hAnsi="Arial" w:cs="Arial"/>
          <w:color w:val="2D2D2D"/>
          <w:spacing w:val="2"/>
          <w:sz w:val="21"/>
          <w:szCs w:val="21"/>
          <w:lang w:eastAsia="ru-RU"/>
        </w:rPr>
        <w:br/>
        <w:t>(пункт в редакции </w:t>
      </w:r>
      <w:hyperlink r:id="rId147" w:history="1">
        <w:r w:rsidRPr="00225240">
          <w:rPr>
            <w:rFonts w:ascii="Arial" w:eastAsia="Times New Roman" w:hAnsi="Arial" w:cs="Arial"/>
            <w:color w:val="00466E"/>
            <w:spacing w:val="2"/>
            <w:sz w:val="21"/>
            <w:u w:val="single"/>
            <w:lang w:eastAsia="ru-RU"/>
          </w:rPr>
          <w:t>Областного закона от 16 декабря 2014 года N 232-13-ОЗ</w:t>
        </w:r>
      </w:hyperlink>
      <w:r w:rsidRPr="00225240">
        <w:rPr>
          <w:rFonts w:ascii="Arial" w:eastAsia="Times New Roman" w:hAnsi="Arial" w:cs="Arial"/>
          <w:color w:val="2D2D2D"/>
          <w:spacing w:val="2"/>
          <w:sz w:val="21"/>
          <w:szCs w:val="21"/>
          <w:lang w:eastAsia="ru-RU"/>
        </w:rPr>
        <w:t>; в редакции </w:t>
      </w:r>
      <w:hyperlink r:id="rId148"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отсутствие судимости;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знание </w:t>
      </w:r>
      <w:hyperlink r:id="rId149" w:history="1">
        <w:r w:rsidRPr="00225240">
          <w:rPr>
            <w:rFonts w:ascii="Arial" w:eastAsia="Times New Roman" w:hAnsi="Arial" w:cs="Arial"/>
            <w:color w:val="00466E"/>
            <w:spacing w:val="2"/>
            <w:sz w:val="21"/>
            <w:u w:val="single"/>
            <w:lang w:eastAsia="ru-RU"/>
          </w:rPr>
          <w:t>Конституции Российской Федерации</w:t>
        </w:r>
      </w:hyperlink>
      <w:r w:rsidRPr="00225240">
        <w:rPr>
          <w:rFonts w:ascii="Arial" w:eastAsia="Times New Roman" w:hAnsi="Arial" w:cs="Arial"/>
          <w:color w:val="2D2D2D"/>
          <w:spacing w:val="2"/>
          <w:sz w:val="21"/>
          <w:szCs w:val="21"/>
          <w:lang w:eastAsia="ru-RU"/>
        </w:rPr>
        <w:t>, нормативных правовых актов Российской Федерации о местном самоуправлении в Российской Федерации, о муниципальной службе в Российской Федерации, </w:t>
      </w:r>
      <w:hyperlink r:id="rId150" w:history="1">
        <w:r w:rsidRPr="00225240">
          <w:rPr>
            <w:rFonts w:ascii="Arial" w:eastAsia="Times New Roman" w:hAnsi="Arial" w:cs="Arial"/>
            <w:color w:val="00466E"/>
            <w:spacing w:val="2"/>
            <w:sz w:val="21"/>
            <w:u w:val="single"/>
            <w:lang w:eastAsia="ru-RU"/>
          </w:rPr>
          <w:t>Устава Архангельской области</w:t>
        </w:r>
      </w:hyperlink>
      <w:r w:rsidRPr="00225240">
        <w:rPr>
          <w:rFonts w:ascii="Arial" w:eastAsia="Times New Roman" w:hAnsi="Arial" w:cs="Arial"/>
          <w:color w:val="2D2D2D"/>
          <w:spacing w:val="2"/>
          <w:sz w:val="21"/>
          <w:szCs w:val="21"/>
          <w:lang w:eastAsia="ru-RU"/>
        </w:rPr>
        <w:t xml:space="preserve">,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муниципального образования,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w:t>
      </w:r>
      <w:r w:rsidRPr="00225240">
        <w:rPr>
          <w:rFonts w:ascii="Arial" w:eastAsia="Times New Roman" w:hAnsi="Arial" w:cs="Arial"/>
          <w:color w:val="2D2D2D"/>
          <w:spacing w:val="2"/>
          <w:sz w:val="21"/>
          <w:szCs w:val="21"/>
          <w:lang w:eastAsia="ru-RU"/>
        </w:rPr>
        <w:lastRenderedPageBreak/>
        <w:t>Архангельской области в сфере противодействия коррупции и в сфере деятельности органов местного самоуправления, правил делового этикета, основ делопроизводства;</w:t>
      </w:r>
      <w:r w:rsidRPr="00225240">
        <w:rPr>
          <w:rFonts w:ascii="Arial" w:eastAsia="Times New Roman" w:hAnsi="Arial" w:cs="Arial"/>
          <w:color w:val="2D2D2D"/>
          <w:spacing w:val="2"/>
          <w:sz w:val="21"/>
          <w:szCs w:val="21"/>
          <w:lang w:eastAsia="ru-RU"/>
        </w:rPr>
        <w:br/>
        <w:t>(пункт в редакции </w:t>
      </w:r>
      <w:hyperlink r:id="rId151"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 в редакции </w:t>
      </w:r>
      <w:hyperlink r:id="rId152"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умение подбора и расстановки кадров, оперативного принятия и реализации управленческих решений, прогнозирования (анализа) последствий принятых управленческих решений,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предупреждения и разрешения конфликтных ситуаций, владения компьютерной техникой, делегирования полномочий подчиненным и дачи подчиненным исполнимых поручений, публичного выступления, учета мнения коллег, систематизации информации.</w:t>
      </w:r>
      <w:r w:rsidRPr="00225240">
        <w:rPr>
          <w:rFonts w:ascii="Arial" w:eastAsia="Times New Roman" w:hAnsi="Arial" w:cs="Arial"/>
          <w:color w:val="2D2D2D"/>
          <w:spacing w:val="2"/>
          <w:sz w:val="21"/>
          <w:szCs w:val="21"/>
          <w:lang w:eastAsia="ru-RU"/>
        </w:rPr>
        <w:br/>
        <w:t>(пункт в редакции </w:t>
      </w:r>
      <w:hyperlink r:id="rId153"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9. Особенности замещения должности главы местной администрации по контракту</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9.</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Особенности замещения должности главы местной администрации по контракту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Гражданин, поступающий на должность главы местной администрации по результатам конкурса на замещение указанной должности, заключает контракт.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Форма контракта должна соответствовать типовой форме контракта согласно приложению N 2 к настоящему закону с учетом пункта 3 настоящей статьи.</w:t>
      </w:r>
      <w:r w:rsidRPr="00225240">
        <w:rPr>
          <w:rFonts w:ascii="Arial" w:eastAsia="Times New Roman" w:hAnsi="Arial" w:cs="Arial"/>
          <w:color w:val="2D2D2D"/>
          <w:spacing w:val="2"/>
          <w:sz w:val="21"/>
          <w:szCs w:val="21"/>
          <w:lang w:eastAsia="ru-RU"/>
        </w:rPr>
        <w:br/>
        <w:t>(пункт в редакции </w:t>
      </w:r>
      <w:hyperlink r:id="rId154"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Представительный орган муниципального образования Архангельской области самостоятельно утверждает условия контракта, не определенные в типовой форме контракта.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w:t>
      </w:r>
      <w:r w:rsidRPr="00225240">
        <w:rPr>
          <w:rFonts w:ascii="Arial" w:eastAsia="Times New Roman" w:hAnsi="Arial" w:cs="Arial"/>
          <w:color w:val="2D2D2D"/>
          <w:spacing w:val="2"/>
          <w:sz w:val="21"/>
          <w:szCs w:val="21"/>
          <w:lang w:eastAsia="ru-RU"/>
        </w:rPr>
        <w:br/>
        <w:t>(пункт исключен на основании </w:t>
      </w:r>
      <w:hyperlink r:id="rId155"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10. Особенности замещения отдельных должностей муниципальной службы</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10. Особенности замещения отдельных должностей муниципальной службы</w:t>
      </w:r>
      <w:r w:rsidRPr="00225240">
        <w:rPr>
          <w:rFonts w:ascii="Arial" w:eastAsia="Times New Roman" w:hAnsi="Arial" w:cs="Arial"/>
          <w:color w:val="2D2D2D"/>
          <w:spacing w:val="2"/>
          <w:sz w:val="21"/>
          <w:szCs w:val="21"/>
          <w:lang w:eastAsia="ru-RU"/>
        </w:rPr>
        <w:br/>
        <w:t>(статья в редакции </w:t>
      </w:r>
      <w:hyperlink r:id="rId156" w:history="1">
        <w:r w:rsidRPr="00225240">
          <w:rPr>
            <w:rFonts w:ascii="Arial" w:eastAsia="Times New Roman" w:hAnsi="Arial" w:cs="Arial"/>
            <w:color w:val="00466E"/>
            <w:spacing w:val="2"/>
            <w:sz w:val="21"/>
            <w:u w:val="single"/>
            <w:lang w:eastAsia="ru-RU"/>
          </w:rPr>
          <w:t>Областного закона от 16 декабря 2014 года N 232-13-ОЗ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 В соответствии с муниципальными нормативными правовыми актами должности первого заместителя главы местной администрации, заместителя главы местной администрации, руководителя аппарата местной администрации, руководителя территориального органа, </w:t>
      </w:r>
      <w:r w:rsidRPr="00225240">
        <w:rPr>
          <w:rFonts w:ascii="Arial" w:eastAsia="Times New Roman" w:hAnsi="Arial" w:cs="Arial"/>
          <w:color w:val="2D2D2D"/>
          <w:spacing w:val="2"/>
          <w:sz w:val="21"/>
          <w:szCs w:val="21"/>
          <w:lang w:eastAsia="ru-RU"/>
        </w:rPr>
        <w:lastRenderedPageBreak/>
        <w:t>помощника (или советника) главы местной администрации, а также отдельные должности руководителей органов местной администрации могут устанавливаться соответственно для обеспечения исполнения полномочий лиц, замещающих должности главы муниципального образования, возглавляющего местную администрацию, либо должности главы местной администрации, назначаемого представительным органом муниципального образования по контракту, и замещаться на условиях срочного трудового договора на срок полномочий указанных лиц.</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Указанные в пункте 1 настоящей статьи должностные лица по поручению вступившего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 продолжают осуществлять свои полномочия до замещения соответствующей должности или ее упразднения в установленном порядке.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Указанные в пункте 1 настоящей статьи должностные лица в случае досрочного прекращения полномочий главы муниципального образования, возглавляющего местную администрацию, либо главы местной администрации, назначенного представительным органом муниципального образования по контракту, продолжают осуществлять свои полномочия до вступления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соответствии с муниципальными нормативными правовыми актами должности руководителя аппарата представительного органа, помощника председателя представительного органа муниципального образования могут устанавливаться соответственно для обеспечения исполнения полномочий лиц, замещающих должности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и замещаться на условиях срочного трудового договора на срок полномочий указанных лиц.</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Указанные в пункте 4 настоящей статьи должностные лица по поручению вступившего в должность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замещения соответствующей должности или ее упразднения в установленном порядке.</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6. Указанные в пункте 4 настоящей статьи должностные лица в случае досрочного прекращения полномочий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вступления в должность вновь избранного главы муниципального образования, исполняющего полномочия председателя представительного органа </w:t>
      </w:r>
      <w:r w:rsidRPr="00225240">
        <w:rPr>
          <w:rFonts w:ascii="Arial" w:eastAsia="Times New Roman" w:hAnsi="Arial" w:cs="Arial"/>
          <w:color w:val="2D2D2D"/>
          <w:spacing w:val="2"/>
          <w:sz w:val="21"/>
          <w:szCs w:val="21"/>
          <w:lang w:eastAsia="ru-RU"/>
        </w:rPr>
        <w:lastRenderedPageBreak/>
        <w:t>муниципального образования, либо председателя представительного органа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 Статья 10.1.</w:t>
      </w:r>
      <w:r w:rsidRPr="00225240">
        <w:rPr>
          <w:rFonts w:ascii="Arial" w:eastAsia="Times New Roman" w:hAnsi="Arial" w:cs="Arial"/>
          <w:color w:val="2D2D2D"/>
          <w:spacing w:val="2"/>
          <w:sz w:val="21"/>
          <w:szCs w:val="21"/>
          <w:lang w:eastAsia="ru-RU"/>
        </w:rPr>
        <w:br/>
        <w:t>...</w:t>
      </w:r>
      <w:r w:rsidRPr="00225240">
        <w:rPr>
          <w:rFonts w:ascii="Arial" w:eastAsia="Times New Roman" w:hAnsi="Arial" w:cs="Arial"/>
          <w:color w:val="2D2D2D"/>
          <w:spacing w:val="2"/>
          <w:sz w:val="21"/>
          <w:szCs w:val="21"/>
          <w:lang w:eastAsia="ru-RU"/>
        </w:rPr>
        <w:br/>
        <w:t>(статья исключена на основании </w:t>
      </w:r>
      <w:hyperlink r:id="rId157" w:history="1">
        <w:r w:rsidRPr="00225240">
          <w:rPr>
            <w:rFonts w:ascii="Arial" w:eastAsia="Times New Roman" w:hAnsi="Arial" w:cs="Arial"/>
            <w:color w:val="00466E"/>
            <w:spacing w:val="2"/>
            <w:sz w:val="21"/>
            <w:u w:val="single"/>
            <w:lang w:eastAsia="ru-RU"/>
          </w:rPr>
          <w:t>Областного закона от 7 ноября 2017 года N 568-38-ОЗ - </w:t>
        </w:r>
      </w:hyperlink>
      <w:r w:rsidRPr="00225240">
        <w:rPr>
          <w:rFonts w:ascii="Arial" w:eastAsia="Times New Roman" w:hAnsi="Arial" w:cs="Arial"/>
          <w:color w:val="2D2D2D"/>
          <w:spacing w:val="2"/>
          <w:sz w:val="21"/>
          <w:szCs w:val="21"/>
          <w:lang w:eastAsia="ru-RU"/>
        </w:rPr>
        <w:t>см. </w:t>
      </w:r>
      <w:hyperlink r:id="rId158"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III. Аттестация муниципальных служащих в Архангельской области (статьи 11 - 14)</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III. Аттестация муниципальных служащих в Архангельской области</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159"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11. Организация проведения аттестации муниципальных служащих в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11.</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Организация проведения аттестации муниципальных служащих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целях организации проведения аттестации муниципальных служащих в Архангельской области (далее также - муниципальные служащие) представительный орган каждого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утверждает положение о проведении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утверждает одну из форм проведения аттестации муниципальных служащих в соответствии со статьей 13 настоящего закона;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утверждает критерии оценки качества исполнения муниципальными служащими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вправе в соответствии со статьей 12 настоящего закона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случае создания аттестационной комиссии, предусмотренной пунктом 2 статьи 12 настоящего закона, полномочия представителя нанимателя (работодателя), установленные типовым положением о проведении аттестации муниципальных служащих в Архангельской области в соответствии с приложением N 3 к настоящему закону (далее также - Типовое положение), за исключением полномочий, установленных статьями 11 и 16 Типового положения, осуществляются главой местной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3. В случае создания аттестационных комиссий, предусмотренных пунктом 3 статьи 12 настоящего закона, полномочия представителя нанимателя (работодателя), установленные Типовым положением, за исключением полномочий, установленных статьями 11 и 16 Типового положения, осуществляются: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160"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161"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162" w:history="1">
        <w:r w:rsidRPr="00225240">
          <w:rPr>
            <w:rFonts w:ascii="Arial" w:eastAsia="Times New Roman" w:hAnsi="Arial" w:cs="Arial"/>
            <w:color w:val="00466E"/>
            <w:spacing w:val="2"/>
            <w:sz w:val="21"/>
            <w:u w:val="single"/>
            <w:lang w:eastAsia="ru-RU"/>
          </w:rPr>
          <w:t>областного закона от 7 июля 2011 года N309-23-ОЗ</w:t>
        </w:r>
      </w:hyperlink>
      <w:r w:rsidRPr="00225240">
        <w:rPr>
          <w:rFonts w:ascii="Arial" w:eastAsia="Times New Roman" w:hAnsi="Arial" w:cs="Arial"/>
          <w:color w:val="2D2D2D"/>
          <w:spacing w:val="2"/>
          <w:sz w:val="21"/>
          <w:szCs w:val="21"/>
          <w:lang w:eastAsia="ru-RU"/>
        </w:rPr>
        <w:t> - </w:t>
      </w:r>
      <w:hyperlink r:id="rId163"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случае создания аттестационных комиссий, предусмотренных пунктом 3 статьи 12 настоящего закона, полномочия представителя нанимателя (работодателя), установленные Типовым положением, за исключением полномочий, установленных статьями 11 и 16 Типового положения, осуществляются главой местной администрации муниципального образования Архангельской области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контрольном органе муниципального образования Архангельской области, аппарате избирательной комиссии муниципального образования Архангельской области, при отсутствии, включая досрочное прекращение полномочий, соответствующих должностных лиц, указанных в подпунктах 2 - 4 пункта 3 настоящей статьи, и одновременном отсутствии лиц, исполняющих их обязанности.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64"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12. Аттестационные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12. Аттестационные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1. Для проведения аттестации муниципальных служащих в каждом муниципальном образовании Архангельской области создается аттестационная комиссия муниципального образования Архангельской области либо аттестационные комиссии в каждом органе местного самоуправления,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Аттестационная комиссия муниципального образования Архангельской области создается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Представительный орган муниципального образования Архангельской области вправе не позднее чем за один месяц до начала календарного года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165" w:history="1">
        <w:r w:rsidRPr="00225240">
          <w:rPr>
            <w:rFonts w:ascii="Arial" w:eastAsia="Times New Roman" w:hAnsi="Arial" w:cs="Arial"/>
            <w:color w:val="00466E"/>
            <w:spacing w:val="2"/>
            <w:sz w:val="21"/>
            <w:u w:val="single"/>
            <w:lang w:eastAsia="ru-RU"/>
          </w:rPr>
          <w:t>областного закона от 7 июля 2011 года N 309-23-ОЗ</w:t>
        </w:r>
      </w:hyperlink>
      <w:r w:rsidRPr="00225240">
        <w:rPr>
          <w:rFonts w:ascii="Arial" w:eastAsia="Times New Roman" w:hAnsi="Arial" w:cs="Arial"/>
          <w:color w:val="2D2D2D"/>
          <w:spacing w:val="2"/>
          <w:sz w:val="21"/>
          <w:szCs w:val="21"/>
          <w:lang w:eastAsia="ru-RU"/>
        </w:rPr>
        <w:t> - </w:t>
      </w:r>
      <w:hyperlink r:id="rId166" w:history="1">
        <w:r w:rsidRPr="00225240">
          <w:rPr>
            <w:rFonts w:ascii="Arial" w:eastAsia="Times New Roman" w:hAnsi="Arial" w:cs="Arial"/>
            <w:color w:val="00466E"/>
            <w:spacing w:val="2"/>
            <w:sz w:val="21"/>
            <w:u w:val="single"/>
            <w:lang w:eastAsia="ru-RU"/>
          </w:rPr>
          <w:t>см. 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состав аттестационной комиссии, образуемой в городском округе, муниципальном районе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органов местного самоуправления).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13. Формы проведения аттестации муниципальных служащих в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13. Формы проведения аттестации муниципальных служащих</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Формами проведения аттестации муниципальных служащих в Архангельской области являются тестирование, собеседование или экзамен. Аттестация муниципальных служащих может проводиться по смешанной форме, включающей в себя несколько или все формы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Форма проведения аттестации муниципальных служащих указывается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применяется ко всем муниципальным служащим, подлежащим аттестации в соответствующем периоде времени и не может быть изменена чаще чем один раз в год.</w:t>
      </w:r>
      <w:r w:rsidRPr="00225240">
        <w:rPr>
          <w:rFonts w:ascii="Arial" w:eastAsia="Times New Roman" w:hAnsi="Arial" w:cs="Arial"/>
          <w:color w:val="2D2D2D"/>
          <w:spacing w:val="2"/>
          <w:sz w:val="21"/>
          <w:szCs w:val="21"/>
          <w:lang w:eastAsia="ru-RU"/>
        </w:rPr>
        <w:br/>
        <w:t>(абзац в редакции </w:t>
      </w:r>
      <w:hyperlink r:id="rId16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Если форма проведения аттестации муниципальных служащих не определена в положении </w:t>
      </w:r>
      <w:r w:rsidRPr="00225240">
        <w:rPr>
          <w:rFonts w:ascii="Arial" w:eastAsia="Times New Roman" w:hAnsi="Arial" w:cs="Arial"/>
          <w:color w:val="2D2D2D"/>
          <w:spacing w:val="2"/>
          <w:sz w:val="21"/>
          <w:szCs w:val="21"/>
          <w:lang w:eastAsia="ru-RU"/>
        </w:rPr>
        <w:lastRenderedPageBreak/>
        <w:t>о проведении аттестации муниципальных служащих, утверждаемом представительным органом муниципального образования Архангельской области, аттестация проводится в форме экзамена.</w:t>
      </w:r>
      <w:r w:rsidRPr="00225240">
        <w:rPr>
          <w:rFonts w:ascii="Arial" w:eastAsia="Times New Roman" w:hAnsi="Arial" w:cs="Arial"/>
          <w:color w:val="2D2D2D"/>
          <w:spacing w:val="2"/>
          <w:sz w:val="21"/>
          <w:szCs w:val="21"/>
          <w:lang w:eastAsia="ru-RU"/>
        </w:rPr>
        <w:br/>
        <w:t>(абзац в редакции </w:t>
      </w:r>
      <w:hyperlink r:id="rId168"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Тестирование является формой проведения аттестации муниципальных служащих в виде письменных ответов на вопросы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Вопросы теста составляются и утверждаются аттестационной комиссией.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Экзамен является формой проведения аттестации муниципальных служащих в виде письменных ответов на экзаменационные вопросы с последующим их обсуждением аттестуемым муниципальным служащим в Архангельской области и членами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Экзаменационные вопросы составляются и утверждаются аттестационной комиссией.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При определении формы проведения аттестации муниципальных служащих учитывается оценка их знаний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69"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 Положение о проведении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 Положение о проведении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Аттестация муниципальных служащих каждого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представительным органом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Положение о проведении аттестации муниципальных служащих должно предусматривать все условия проведения аттестации, предусмотренные Типовым положением.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К положению о проведении аттестации муниципальных служащих должны прилагаться самостоятельно утверждаемые представительным органом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1) положение об аттестационной комиссии в муниципальном образовании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порядок тестирования, собеседования или экзамена, проводимых в ходе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формы: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график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отзыв непосредственного руководителя муниципального служащего о профессиональной деятельности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аттестационный лист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положении об аттестационной комиссии в муниципальном образовании Архангельской области должны предусматриваться: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наименование аттестационной комиссии и иные общие положения о 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условия назначения членов аттестационной комиссии, пребывания в составе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основания прекращения полномочий членов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полномочия председателя, заместителя председателя, секретаря и других членов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порядок подготовки и проведения заседаний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порядок ведения делопроизводства в аттестационной комиссии.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III.1. ОТДЕЛЬНЫЕ ВОПРОСЫ ПРОТИВОДЕЙСТВИЯ КОРРУПЦИИ НА МУНИЦИПАЛЬНОЙ СЛУЖБЕ В АРХАНГЕЛЬСКОЙ ОБЛАСТИ</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(глава дополнительно включена в редакции </w:t>
      </w:r>
      <w:hyperlink r:id="rId170" w:history="1">
        <w:r w:rsidRPr="00225240">
          <w:rPr>
            <w:rFonts w:ascii="Arial" w:eastAsia="Times New Roman" w:hAnsi="Arial" w:cs="Arial"/>
            <w:color w:val="00466E"/>
            <w:spacing w:val="2"/>
            <w:sz w:val="21"/>
            <w:u w:val="single"/>
            <w:lang w:eastAsia="ru-RU"/>
          </w:rPr>
          <w:t>областого закона</w:t>
        </w:r>
        <w:r w:rsidRPr="00225240">
          <w:rPr>
            <w:rFonts w:ascii="Arial" w:eastAsia="Times New Roman" w:hAnsi="Arial" w:cs="Arial"/>
            <w:color w:val="00466E"/>
            <w:spacing w:val="2"/>
            <w:sz w:val="21"/>
            <w:szCs w:val="21"/>
            <w:u w:val="single"/>
            <w:lang w:eastAsia="ru-RU"/>
          </w:rPr>
          <w:br/>
        </w:r>
        <w:r w:rsidRPr="00225240">
          <w:rPr>
            <w:rFonts w:ascii="Arial" w:eastAsia="Times New Roman" w:hAnsi="Arial" w:cs="Arial"/>
            <w:color w:val="00466E"/>
            <w:spacing w:val="2"/>
            <w:sz w:val="21"/>
            <w:u w:val="single"/>
            <w:lang w:eastAsia="ru-RU"/>
          </w:rPr>
          <w:t>от 15 марта 1012 года N 445-29-ОЗ</w:t>
        </w:r>
      </w:hyperlink>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14.1. Образование комиссий по соблюдению требований к служебному поведению муниципальных служащих и урегулированию конфликта интересов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lastRenderedPageBreak/>
        <w:t>Статья 14.1. Образование комиссий по соблюдению требований к служебному поведению муниципальных служащих и урегулированию конфликта интересов </w:t>
      </w:r>
      <w:r w:rsidRPr="00225240">
        <w:rPr>
          <w:rFonts w:ascii="Arial" w:eastAsia="Times New Roman" w:hAnsi="Arial" w:cs="Arial"/>
          <w:color w:val="2D2D2D"/>
          <w:spacing w:val="2"/>
          <w:sz w:val="21"/>
          <w:szCs w:val="21"/>
          <w:lang w:eastAsia="ru-RU"/>
        </w:rPr>
        <w:br/>
        <w:t>(статья в редакции </w:t>
      </w:r>
      <w:hyperlink r:id="rId171"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Архангельской области, представительном органе муниципального образования Архангельской области, наделенном правами юридического лица (в случае формирования аппарата представительного органа муниципального образования Архангельской области), контрольно-счетном органе муниципального образования Архангельской области, аппарате избирательной комиссии муниципального образования Архангельской области в порядке, определяемом указом Губернатора Архангельской области, образуются комиссии по соблюдению требований к служебному поведению муниципальных служащих и урегулированию конфликта интересов (далее по тексту статьи -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Комиссия создается главой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комиссий в каждом органе местного самоуправления, в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Положение о комиссии утверждается указом Губернатора Архангельской области. Положение о комиссии муниципальным нормативным правовым актом не утверждается.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случае, если представительный орган муниципального образования Архангельской области не принял решения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 распоряжением главы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В случае, если представительный орган муниципального образования Архангельской области принял решение о создании комиссии в каждом органе местного самоуправления, в избирательной комиссии муниципального образования Архангельской области, состав комиссии утверждается: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1) в администрации муниципального образования Архангельской области -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w:t>
      </w:r>
      <w:r w:rsidRPr="00225240">
        <w:rPr>
          <w:rFonts w:ascii="Arial" w:eastAsia="Times New Roman" w:hAnsi="Arial" w:cs="Arial"/>
          <w:color w:val="2D2D2D"/>
          <w:spacing w:val="2"/>
          <w:sz w:val="21"/>
          <w:szCs w:val="21"/>
          <w:lang w:eastAsia="ru-RU"/>
        </w:rPr>
        <w:lastRenderedPageBreak/>
        <w:t>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представительном органе муниципального образования Архангельской области - распоряжением председателя представительного органа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 контрольном органе муниципального образования Архангельской области - правовым актом председателя контрольного органа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 избирательной комиссии муниципального образования Архангельской области - правовым актом председателя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В случае заключения органами местного самоуправления городского поселения Архангельской области соглашения с органами местного самоуправления муниципального района Архангельской области о передаче им полномочий по осуществлению мер по противодействию коррупции в границах данного городского поселения в части рассмотрения вопросов, отнесенных к компетенции комиссии, комиссия, образованная в порядке, предусмотренном пунктом 2 или подпунктом 1 пункта 5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городского поселения, заключивших вышеуказанное соглашение.</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72"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В случае, если в соответствии со статьей 14 Федерального закона от 6 октября 2003 года N 131-ФЗ «Об общих принципах организации местного самоуправления в Российской Федерации» меры по противодействию коррупции в границах сельского поселения Архангельской области осуществляются органами местного самоуправления соответствующего муниципального района Архангельской области на территории данного сельского поселения, комиссия, образованная в указанном муниципальном районе в порядке, предусмотренном пунктом 2 или подпунктом 1 пункта 5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сельского поселения Архангельской области. Комиссии в органах местного самоуправления сельских поселений Архангельской области не образуются.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73"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8. В случае заключения соглашения о передаче органами местного самоуправления муниципального района Архангельской области органам местного самоуправления </w:t>
      </w:r>
      <w:r w:rsidRPr="00225240">
        <w:rPr>
          <w:rFonts w:ascii="Arial" w:eastAsia="Times New Roman" w:hAnsi="Arial" w:cs="Arial"/>
          <w:color w:val="2D2D2D"/>
          <w:spacing w:val="2"/>
          <w:sz w:val="21"/>
          <w:szCs w:val="21"/>
          <w:lang w:eastAsia="ru-RU"/>
        </w:rPr>
        <w:lastRenderedPageBreak/>
        <w:t>сельского поселения Архангельской области полномочий по осуществлению мер по противодействию коррупции в границах данного сельского поселения в части рассмотрения вопросов, отнесенных в соответствии с законодательством Российской Федерации о противодействии коррупции к компетенции комиссии, образование комиссии в указанном сельском поселении осуществляется в порядке, предусмотренном пунктом 2 или подпунктом 1 пункта 5 настоящего статьи.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74"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75"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14.2. Представление сведений о доходах, расходах, об имуществе и обязательствах имущественного характера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14.2. Представление сведений о доходах, расходах, об имуществе и обязательствах имущественного характера</w:t>
      </w:r>
      <w:r w:rsidRPr="00225240">
        <w:rPr>
          <w:rFonts w:ascii="Arial" w:eastAsia="Times New Roman" w:hAnsi="Arial" w:cs="Arial"/>
          <w:color w:val="2D2D2D"/>
          <w:spacing w:val="2"/>
          <w:sz w:val="21"/>
          <w:szCs w:val="21"/>
          <w:lang w:eastAsia="ru-RU"/>
        </w:rPr>
        <w:br/>
        <w:t>(наименование статьи в редакции </w:t>
      </w:r>
      <w:hyperlink r:id="rId176"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Граждане, претендующие на замещение должностей муниципальной службы в Архангельской области, включенных в соответствующий перечень, муниципальные служащие, замещающие указанные должности, обязаны</w:t>
      </w:r>
      <w:r w:rsidRPr="00225240">
        <w:rPr>
          <w:rFonts w:ascii="Arial" w:eastAsia="Times New Roman" w:hAnsi="Arial" w:cs="Arial"/>
          <w:color w:val="2D2D2D"/>
          <w:spacing w:val="2"/>
          <w:sz w:val="21"/>
          <w:szCs w:val="21"/>
          <w:lang w:eastAsia="ru-RU"/>
        </w:rPr>
        <w:br/>
        <w:t>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25240">
        <w:rPr>
          <w:rFonts w:ascii="Arial" w:eastAsia="Times New Roman" w:hAnsi="Arial" w:cs="Arial"/>
          <w:color w:val="2D2D2D"/>
          <w:spacing w:val="2"/>
          <w:sz w:val="21"/>
          <w:szCs w:val="21"/>
          <w:lang w:eastAsia="ru-RU"/>
        </w:rPr>
        <w:br/>
        <w:t>(абзац в редакции </w:t>
      </w:r>
      <w:hyperlink r:id="rId177"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Указанные сведения представляются в порядке ,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r w:rsidRPr="00225240">
        <w:rPr>
          <w:rFonts w:ascii="Arial" w:eastAsia="Times New Roman" w:hAnsi="Arial" w:cs="Arial"/>
          <w:color w:val="2D2D2D"/>
          <w:spacing w:val="2"/>
          <w:sz w:val="21"/>
          <w:szCs w:val="21"/>
          <w:lang w:eastAsia="ru-RU"/>
        </w:rPr>
        <w:br/>
        <w:t>(абзац в редакции </w:t>
      </w:r>
      <w:hyperlink r:id="rId178"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в редакции </w:t>
      </w:r>
      <w:hyperlink r:id="rId179" w:history="1">
        <w:r w:rsidRPr="00225240">
          <w:rPr>
            <w:rFonts w:ascii="Arial" w:eastAsia="Times New Roman" w:hAnsi="Arial" w:cs="Arial"/>
            <w:color w:val="00466E"/>
            <w:spacing w:val="2"/>
            <w:sz w:val="21"/>
            <w:u w:val="single"/>
            <w:lang w:eastAsia="ru-RU"/>
          </w:rPr>
          <w:t>Областного закона от 24 апреля 2017 года N 526-34-ОЗ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Перечень должностей муниципальной службы, замещение которых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устанавливается муниципальным нормативным правовым актом соответствующего органа местного самоуправления,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180"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Положение о представлении гражданами, претендующими на замещение должностей муниципальной службы в Архангельской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 (супругов) и несовершеннолетних детей утверждается муниципальными нормативными правовыми актами. Сведения о доходах, об имуществе и обязательствах имущественного характера предоставляются по форме справки, утвержденной указом Президента Российской Федерации. Форма справки о доходах, расходах, об имуществе и обязательствах имущественного характера муниципальным нормативным правовым актом не утверждается.</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181"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в редакции </w:t>
      </w:r>
      <w:hyperlink r:id="rId182"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 в редакции </w:t>
      </w:r>
      <w:hyperlink r:id="rId183" w:history="1">
        <w:r w:rsidRPr="00225240">
          <w:rPr>
            <w:rFonts w:ascii="Arial" w:eastAsia="Times New Roman" w:hAnsi="Arial" w:cs="Arial"/>
            <w:color w:val="00466E"/>
            <w:spacing w:val="2"/>
            <w:sz w:val="21"/>
            <w:u w:val="single"/>
            <w:lang w:eastAsia="ru-RU"/>
          </w:rPr>
          <w:t>Областного закона от 24 марта 2017 года N 526-34-ОЗ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Размещение сведений о доходах,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 осуществляются в соответствии с положением, утверждаемым муниципальным нормативным правовым актом.</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184"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расходах), обязаны представлять сведения о своих расходах, а также о расходах своих супруги (супруга) и несовершеннолетних детей (далее - сведения о расходах) в случаях,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Архангельской области.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r w:rsidRPr="00225240">
        <w:rPr>
          <w:rFonts w:ascii="Arial" w:eastAsia="Times New Roman" w:hAnsi="Arial" w:cs="Arial"/>
          <w:color w:val="2D2D2D"/>
          <w:spacing w:val="2"/>
          <w:sz w:val="21"/>
          <w:szCs w:val="21"/>
          <w:lang w:eastAsia="ru-RU"/>
        </w:rPr>
        <w:br/>
        <w:t>(абзац в редакции </w:t>
      </w:r>
      <w:hyperlink r:id="rId185"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 в редакции </w:t>
      </w:r>
      <w:hyperlink r:id="rId186" w:history="1">
        <w:r w:rsidRPr="00225240">
          <w:rPr>
            <w:rFonts w:ascii="Arial" w:eastAsia="Times New Roman" w:hAnsi="Arial" w:cs="Arial"/>
            <w:color w:val="00466E"/>
            <w:spacing w:val="2"/>
            <w:sz w:val="21"/>
            <w:u w:val="single"/>
            <w:lang w:eastAsia="ru-RU"/>
          </w:rPr>
          <w:t>Областного закона от 24 апреля 2017 года N 526-34-ОЗ</w:t>
        </w:r>
      </w:hyperlink>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87"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lastRenderedPageBreak/>
        <w:t>Положение о представлении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расходах, утверждается муниципальными правовыми актами с учетом требований абзаца первого настоящего пункта.</w:t>
      </w:r>
      <w:r w:rsidRPr="00225240">
        <w:rPr>
          <w:rFonts w:ascii="Arial" w:eastAsia="Times New Roman" w:hAnsi="Arial" w:cs="Arial"/>
          <w:color w:val="2D2D2D"/>
          <w:spacing w:val="2"/>
          <w:sz w:val="21"/>
          <w:szCs w:val="21"/>
          <w:lang w:eastAsia="ru-RU"/>
        </w:rPr>
        <w:br/>
        <w:t>(абзац в редакции </w:t>
      </w:r>
      <w:hyperlink r:id="rId188"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Порядок принятия решения Губернатором Архангельской области или уполномоченным им должностным лицом об осуществлении контроля за расходами муниципальных служащих, а также расходами их супруг (супругов) и несовершеннолетних детей,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муниципальных служащих, а также за расходами их супруг (супругов) и несовершеннолетних детей, устанавливаются указом Губернатора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в порядке, предусмотренном муниципальным нормативным правовым актом.</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189"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 Муниципальные нормативные правовые акты, предусмотренные настоящей статьей и статьей 14.4 настоящего закона, в отношении муниципальных служащих сельских поселений Архангельской области принимаются в форме постановлений администрации муниципального района Архангельской области, в состав которого входят такие сельские поселения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Муниципальные нормативные правовые акты, предусмотренные настоящей статьей и статьей 14.4 настоящего закона, принимаются в форме постановлений администраций сельских поселений Архангельской области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(пункт дополнительно включен на основании </w:t>
      </w:r>
      <w:hyperlink r:id="rId190" w:history="1">
        <w:r w:rsidRPr="00225240">
          <w:rPr>
            <w:rFonts w:ascii="Arial" w:eastAsia="Times New Roman" w:hAnsi="Arial" w:cs="Arial"/>
            <w:color w:val="00466E"/>
            <w:spacing w:val="2"/>
            <w:sz w:val="21"/>
            <w:u w:val="single"/>
            <w:lang w:eastAsia="ru-RU"/>
          </w:rPr>
          <w:t>Областного закона от 1 июня 2016 года N 431-26-ОЗ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91"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Контроль за расходами муниципального служащего, а также за расходами его супруги (супруга) и несовершеннолетних детей</w:t>
      </w:r>
      <w:r w:rsidRPr="00225240">
        <w:rPr>
          <w:rFonts w:ascii="Arial" w:eastAsia="Times New Roman" w:hAnsi="Arial" w:cs="Arial"/>
          <w:color w:val="2D2D2D"/>
          <w:spacing w:val="2"/>
          <w:sz w:val="21"/>
          <w:szCs w:val="21"/>
          <w:lang w:eastAsia="ru-RU"/>
        </w:rPr>
        <w:br/>
        <w:t>(наименование статьи в редакции </w:t>
      </w:r>
      <w:hyperlink r:id="rId192"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193"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 Запросы о представлении сведений, составляющих банковскую, налоговую или иную </w:t>
      </w:r>
      <w:r w:rsidRPr="00225240">
        <w:rPr>
          <w:rFonts w:ascii="Arial" w:eastAsia="Times New Roman" w:hAnsi="Arial" w:cs="Arial"/>
          <w:color w:val="2D2D2D"/>
          <w:spacing w:val="2"/>
          <w:sz w:val="21"/>
          <w:szCs w:val="21"/>
          <w:lang w:eastAsia="ru-RU"/>
        </w:rPr>
        <w:lastRenderedPageBreak/>
        <w:t>охраняемую законом тайну,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первым заместителем Губернатора Архангельской области - председателем Правительства Архангельской области, первым заместителем Губернатора Архангельской области, заместителем Губернатора Архангельской области в порядке, определяемом указом Губернатора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Архангельской области в порядке, определяемом указом Губернатора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194" w:history="1">
        <w:r w:rsidRPr="00225240">
          <w:rPr>
            <w:rFonts w:ascii="Arial" w:eastAsia="Times New Roman" w:hAnsi="Arial" w:cs="Arial"/>
            <w:color w:val="00466E"/>
            <w:spacing w:val="2"/>
            <w:sz w:val="21"/>
            <w:u w:val="single"/>
            <w:lang w:eastAsia="ru-RU"/>
          </w:rPr>
          <w:t>Областного закона от 16 декабря 2019 года N 192-13-ОЗ -</w:t>
        </w:r>
      </w:hyperlink>
      <w:r w:rsidRPr="00225240">
        <w:rPr>
          <w:rFonts w:ascii="Arial" w:eastAsia="Times New Roman" w:hAnsi="Arial" w:cs="Arial"/>
          <w:color w:val="2D2D2D"/>
          <w:spacing w:val="2"/>
          <w:sz w:val="21"/>
          <w:szCs w:val="21"/>
          <w:lang w:eastAsia="ru-RU"/>
        </w:rPr>
        <w:t> см. </w:t>
      </w:r>
      <w:hyperlink r:id="rId19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 Контроль за соответствием расходов муниципального служащего, расходов его супруги (супруга) и несовершеннолетних детей их доходам осуществляется в порядке, предусмотренном </w:t>
      </w:r>
      <w:hyperlink r:id="rId196" w:history="1">
        <w:r w:rsidRPr="00225240">
          <w:rPr>
            <w:rFonts w:ascii="Arial" w:eastAsia="Times New Roman" w:hAnsi="Arial" w:cs="Arial"/>
            <w:color w:val="00466E"/>
            <w:spacing w:val="2"/>
            <w:sz w:val="21"/>
            <w:u w:val="single"/>
            <w:lang w:eastAsia="ru-RU"/>
          </w:rPr>
          <w:t>Федеральными законами от 25 декабря 2008 года N 273-ФЗ</w:t>
        </w:r>
      </w:hyperlink>
      <w:r w:rsidRPr="00225240">
        <w:rPr>
          <w:rFonts w:ascii="Arial" w:eastAsia="Times New Roman" w:hAnsi="Arial" w:cs="Arial"/>
          <w:color w:val="2D2D2D"/>
          <w:spacing w:val="2"/>
          <w:sz w:val="21"/>
          <w:szCs w:val="21"/>
          <w:lang w:eastAsia="ru-RU"/>
        </w:rPr>
        <w:t> «О противодействии коррупции» и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областным законом, указом Губернатора Архангельской области и муниципальными правовыми актами.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97" w:history="1">
        <w:r w:rsidRPr="00225240">
          <w:rPr>
            <w:rFonts w:ascii="Arial" w:eastAsia="Times New Roman" w:hAnsi="Arial" w:cs="Arial"/>
            <w:color w:val="00466E"/>
            <w:spacing w:val="2"/>
            <w:sz w:val="21"/>
            <w:u w:val="single"/>
            <w:lang w:eastAsia="ru-RU"/>
          </w:rPr>
          <w:t>Областного закона от 22 апреля 2013 года N 659-39-ОЗ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 </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198"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2 марта 2007 года N 25-ФЗ «О муниципальной службе в Российской Федерации» (далее по тексту статьи - взыскания за коррупционные правонарушения), применяются в порядке и сроки, которые установлены указанным Федеральным законом, настоящей статьей, указом Губернатора Архангельской области и муниципальными нормативными правовыми актами.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Перед применением взыскания за коррупционное правонарушение проводится проверка в порядке, предусмотренном указом Губернатора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Решение о проведении проверки принимается представителем нанимателя (работодателем).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Проверка проводится подразделением кадровой службы соответствующего органа местного самоуправления, иного муниципального органа (далее по тексту статьи - муниципальный орган) по профилактике коррупционных и иных правонарушений. Если в муниципальном органе отсутствует внутреннее деление, проверка проводится муниципальным служащим, осуществляющим кадровую работу в данном муниципальном органе. 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 проверка проводится кадровой службой (муниципальным служащим, осуществляющим кадровую работу) этого муниципального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Абзацы второй и третий настоящего пункта не применяются при решении вопроса о применении взысканий за коррупционные правонарушения к лицам,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(абзац дополнительно включен на основании </w:t>
      </w:r>
      <w:hyperlink r:id="rId199"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1.1. Взыскания за коррупционные правонарушения применяются по результатам осуществления контроля за расходами лица, замещающего должность муниципальной службы, а также за расходами его супруги (супруга) и несовершеннолетних детей в соответствии с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 В данном случае проверка подразделением кадровой службы соответствующего муниципального органа по профилактике коррупционных и иных правонарушений не проводится.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00"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Взыскание за коррупционное правонарушение применяется представителем нанимателя (работодателем) на основании: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1) доклада о результатах проверки;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01" w:history="1">
        <w:r w:rsidRPr="00225240">
          <w:rPr>
            <w:rFonts w:ascii="Arial" w:eastAsia="Times New Roman" w:hAnsi="Arial" w:cs="Arial"/>
            <w:color w:val="00466E"/>
            <w:spacing w:val="2"/>
            <w:sz w:val="21"/>
            <w:u w:val="single"/>
            <w:lang w:eastAsia="ru-RU"/>
          </w:rPr>
          <w:t>Областным законом от 19 ноября 2018 года N 26-3-ОЗ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объяснений муниципального служащего;</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4) иных материалов.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r w:rsidRPr="00225240">
        <w:rPr>
          <w:rFonts w:ascii="Arial" w:eastAsia="Times New Roman" w:hAnsi="Arial" w:cs="Arial"/>
          <w:color w:val="2D2D2D"/>
          <w:spacing w:val="2"/>
          <w:sz w:val="21"/>
          <w:szCs w:val="21"/>
          <w:lang w:eastAsia="ru-RU"/>
        </w:rPr>
        <w:br/>
        <w:t>(пункт в редакции </w:t>
      </w:r>
      <w:hyperlink r:id="rId202" w:history="1">
        <w:r w:rsidRPr="00225240">
          <w:rPr>
            <w:rFonts w:ascii="Arial" w:eastAsia="Times New Roman" w:hAnsi="Arial" w:cs="Arial"/>
            <w:color w:val="00466E"/>
            <w:spacing w:val="2"/>
            <w:sz w:val="21"/>
            <w:u w:val="single"/>
            <w:lang w:eastAsia="ru-RU"/>
          </w:rPr>
          <w:t>Областного закона от 19 ноября 2018 года N 26-3-ОЗ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часть 1 или 2 статьи 27.1 Федерального закона от 2 марта 2007 года N 25-ФЗ «О муниципальной службе в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7. Если в течение одного года со дня применения взыскания за коррупционное </w:t>
      </w:r>
      <w:r w:rsidRPr="00225240">
        <w:rPr>
          <w:rFonts w:ascii="Arial" w:eastAsia="Times New Roman" w:hAnsi="Arial" w:cs="Arial"/>
          <w:color w:val="2D2D2D"/>
          <w:spacing w:val="2"/>
          <w:sz w:val="21"/>
          <w:szCs w:val="21"/>
          <w:lang w:eastAsia="ru-RU"/>
        </w:rPr>
        <w:lastRenderedPageBreak/>
        <w:t>правонарушение муниципальный служащий не был подвергнут дисциплинарному взысканию, предусмотренному пунктами 1 или 2 части 1 статьи 27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5240">
        <w:rPr>
          <w:rFonts w:ascii="Arial" w:eastAsia="Times New Roman" w:hAnsi="Arial" w:cs="Arial"/>
          <w:color w:val="2D2D2D"/>
          <w:spacing w:val="2"/>
          <w:sz w:val="21"/>
          <w:szCs w:val="21"/>
          <w:lang w:eastAsia="ru-RU"/>
        </w:rPr>
        <w:br/>
        <w:t>(статья дополнительно включена на основании </w:t>
      </w:r>
      <w:hyperlink r:id="rId203"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Муниципальный служащий обязан сообщать в письменной форме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Порядок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04" w:history="1">
        <w:r w:rsidRPr="00225240">
          <w:rPr>
            <w:rFonts w:ascii="Arial" w:eastAsia="Times New Roman" w:hAnsi="Arial" w:cs="Arial"/>
            <w:color w:val="00466E"/>
            <w:spacing w:val="2"/>
            <w:sz w:val="21"/>
            <w:u w:val="single"/>
            <w:lang w:eastAsia="ru-RU"/>
          </w:rPr>
          <w:t>Областного закона от 20 декабря 2017 года N 584-40-ОЗ)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14.4.2.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14.4.2.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(наименование в редакции </w:t>
      </w:r>
      <w:hyperlink r:id="rId205" w:history="1">
        <w:r w:rsidRPr="00225240">
          <w:rPr>
            <w:rFonts w:ascii="Arial" w:eastAsia="Times New Roman" w:hAnsi="Arial" w:cs="Arial"/>
            <w:color w:val="00466E"/>
            <w:spacing w:val="2"/>
            <w:sz w:val="21"/>
            <w:u w:val="single"/>
            <w:lang w:eastAsia="ru-RU"/>
          </w:rPr>
          <w:t>Областного закона от 20 ноября 2017 года N 575-39-ОЗ -</w:t>
        </w:r>
      </w:hyperlink>
      <w:r w:rsidRPr="00225240">
        <w:rPr>
          <w:rFonts w:ascii="Arial" w:eastAsia="Times New Roman" w:hAnsi="Arial" w:cs="Arial"/>
          <w:color w:val="2D2D2D"/>
          <w:spacing w:val="2"/>
          <w:sz w:val="21"/>
          <w:szCs w:val="21"/>
          <w:lang w:eastAsia="ru-RU"/>
        </w:rPr>
        <w:t> см. </w:t>
      </w:r>
      <w:hyperlink r:id="rId206"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1. Кандидаты на должность главы местной администрации муниципального образования Архангельской области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порядке, предусмотренном приложением N 1 к областному закону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Лицо, замещающее должность главы местной администрации муниципального образования Архангельской области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порядке, предусмотренном приложением N 1 к областному закону «О противодействии коррупции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муниципального образования Архангельской области по контракту, размещаются на официальном сайте администрации муниципального образования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r w:rsidRPr="00225240">
        <w:rPr>
          <w:rFonts w:ascii="Arial" w:eastAsia="Times New Roman" w:hAnsi="Arial" w:cs="Arial"/>
          <w:color w:val="2D2D2D"/>
          <w:spacing w:val="2"/>
          <w:sz w:val="21"/>
          <w:szCs w:val="21"/>
          <w:lang w:eastAsia="ru-RU"/>
        </w:rPr>
        <w:br/>
        <w:t>(статья дополнительно включена на основании </w:t>
      </w:r>
      <w:hyperlink r:id="rId207" w:history="1">
        <w:r w:rsidRPr="00225240">
          <w:rPr>
            <w:rFonts w:ascii="Arial" w:eastAsia="Times New Roman" w:hAnsi="Arial" w:cs="Arial"/>
            <w:color w:val="00466E"/>
            <w:spacing w:val="2"/>
            <w:sz w:val="21"/>
            <w:u w:val="single"/>
            <w:lang w:eastAsia="ru-RU"/>
          </w:rPr>
          <w:t>Областного закона от 10 июля 2017 года N 544-36-ОЗ)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14.4.3.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14.4.3.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r w:rsidRPr="00225240">
        <w:rPr>
          <w:rFonts w:ascii="Arial" w:eastAsia="Times New Roman" w:hAnsi="Arial" w:cs="Arial"/>
          <w:color w:val="2D2D2D"/>
          <w:spacing w:val="2"/>
          <w:sz w:val="21"/>
          <w:szCs w:val="21"/>
          <w:lang w:eastAsia="ru-RU"/>
        </w:rPr>
        <w:br/>
        <w:t>(наименование в редакции </w:t>
      </w:r>
      <w:hyperlink r:id="rId208" w:history="1">
        <w:r w:rsidRPr="00225240">
          <w:rPr>
            <w:rFonts w:ascii="Arial" w:eastAsia="Times New Roman" w:hAnsi="Arial" w:cs="Arial"/>
            <w:color w:val="00466E"/>
            <w:spacing w:val="2"/>
            <w:sz w:val="21"/>
            <w:u w:val="single"/>
            <w:lang w:eastAsia="ru-RU"/>
          </w:rPr>
          <w:t>Областного закона от 20 ноября 2017 года N 575-39-ОЗ -</w:t>
        </w:r>
      </w:hyperlink>
      <w:r w:rsidRPr="00225240">
        <w:rPr>
          <w:rFonts w:ascii="Arial" w:eastAsia="Times New Roman" w:hAnsi="Arial" w:cs="Arial"/>
          <w:color w:val="2D2D2D"/>
          <w:spacing w:val="2"/>
          <w:sz w:val="21"/>
          <w:szCs w:val="21"/>
          <w:lang w:eastAsia="ru-RU"/>
        </w:rPr>
        <w:t> см. </w:t>
      </w:r>
      <w:hyperlink r:id="rId209"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w:t>
      </w:r>
      <w:r w:rsidRPr="00225240">
        <w:rPr>
          <w:rFonts w:ascii="Arial" w:eastAsia="Times New Roman" w:hAnsi="Arial" w:cs="Arial"/>
          <w:color w:val="2D2D2D"/>
          <w:spacing w:val="2"/>
          <w:sz w:val="21"/>
          <w:szCs w:val="21"/>
          <w:lang w:eastAsia="ru-RU"/>
        </w:rPr>
        <w:lastRenderedPageBreak/>
        <w:t>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в соответствии с пунктом 1 статьи 14.4.2. настоящего закона, осуществляется по решению Губернатора Архангельской области в порядке, предусмотренном приложением N 2 к областному закону «О противодействии коррупции в Архангельской области».</w:t>
      </w:r>
      <w:r w:rsidRPr="00225240">
        <w:rPr>
          <w:rFonts w:ascii="Arial" w:eastAsia="Times New Roman" w:hAnsi="Arial" w:cs="Arial"/>
          <w:color w:val="2D2D2D"/>
          <w:spacing w:val="2"/>
          <w:sz w:val="21"/>
          <w:szCs w:val="21"/>
          <w:lang w:eastAsia="ru-RU"/>
        </w:rPr>
        <w:br/>
        <w:t>(абзац в редакции </w:t>
      </w:r>
      <w:hyperlink r:id="rId210" w:history="1">
        <w:r w:rsidRPr="00225240">
          <w:rPr>
            <w:rFonts w:ascii="Arial" w:eastAsia="Times New Roman" w:hAnsi="Arial" w:cs="Arial"/>
            <w:color w:val="00466E"/>
            <w:spacing w:val="2"/>
            <w:sz w:val="21"/>
            <w:u w:val="single"/>
            <w:lang w:eastAsia="ru-RU"/>
          </w:rPr>
          <w:t>Областного закона от 20 ноября 2017 года N 575-39-ОЗ -</w:t>
        </w:r>
      </w:hyperlink>
      <w:r w:rsidRPr="00225240">
        <w:rPr>
          <w:rFonts w:ascii="Arial" w:eastAsia="Times New Roman" w:hAnsi="Arial" w:cs="Arial"/>
          <w:color w:val="2D2D2D"/>
          <w:spacing w:val="2"/>
          <w:sz w:val="21"/>
          <w:szCs w:val="21"/>
          <w:lang w:eastAsia="ru-RU"/>
        </w:rPr>
        <w:t> см. </w:t>
      </w:r>
      <w:hyperlink r:id="rId21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Контроль за расходами лица, замещающего должность главы местной администрации муниципального образования Архангельской области по контракту, осуществляется в соответствии с Федеральным законом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 выявлении в результате проверки, осуществленной в соответствии с пунктом 1 настоящей статьи, фактов несоблюдения лицом, замещающим должность главы местной администрации муниципального образования Архангельской области по контракту, ограничений, запретов, и неисполнения обязанностей, установленных Федеральным законом от 25 декабря 2008 года N 273-ФЗ «О противодействии коррупции», Федеральным законом от 03 декабря 2012 года N 230-ФЗ «О контроле за соответствием расходов лиц, замещающих государственные должности, и иных лиц их доходам» и Федеральным законом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 досрочном прекращении полномочий лица, замещающего должность главы местной администрации муниципального образования Архангельской области по контракту, - в суд;</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о применении к лицу, замещающему должность главы местной администрации муниципального образования Архангельской области по контракту, дисциплинарного взыскания - в представительный орган муниципального образования Архангельской области.</w:t>
      </w:r>
      <w:r w:rsidRPr="00225240">
        <w:rPr>
          <w:rFonts w:ascii="Arial" w:eastAsia="Times New Roman" w:hAnsi="Arial" w:cs="Arial"/>
          <w:color w:val="2D2D2D"/>
          <w:spacing w:val="2"/>
          <w:sz w:val="21"/>
          <w:szCs w:val="21"/>
          <w:lang w:eastAsia="ru-RU"/>
        </w:rPr>
        <w:br/>
        <w:t>(статья дополнительно включена на основании </w:t>
      </w:r>
      <w:hyperlink r:id="rId212" w:history="1">
        <w:r w:rsidRPr="00225240">
          <w:rPr>
            <w:rFonts w:ascii="Arial" w:eastAsia="Times New Roman" w:hAnsi="Arial" w:cs="Arial"/>
            <w:color w:val="00466E"/>
            <w:spacing w:val="2"/>
            <w:sz w:val="21"/>
            <w:u w:val="single"/>
            <w:lang w:eastAsia="ru-RU"/>
          </w:rPr>
          <w:t>Областного закона от 10 июля 2017 года N 544-36-ОЗ)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III.2. ФОРМИРОВАНИЕ КАДРОВОГО СОСТАВА МУНИЦИПАЛЬНОЙ СЛУЖБЫ</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III.2. ФОРМИРОВАНИЕ КАДРОВОГО СОСТАВА МУНИЦИПАЛЬНОЙ СЛУЖБЫ</w:t>
      </w:r>
      <w:r w:rsidRPr="00225240">
        <w:rPr>
          <w:rFonts w:ascii="Arial" w:eastAsia="Times New Roman" w:hAnsi="Arial" w:cs="Arial"/>
          <w:color w:val="2D2D2D"/>
          <w:spacing w:val="2"/>
          <w:sz w:val="21"/>
          <w:szCs w:val="21"/>
          <w:lang w:eastAsia="ru-RU"/>
        </w:rPr>
        <w:br/>
        <w:t>(глава дополнительно включена на основании</w:t>
      </w:r>
      <w:r w:rsidRPr="00225240">
        <w:rPr>
          <w:rFonts w:ascii="Arial" w:eastAsia="Times New Roman" w:hAnsi="Arial" w:cs="Arial"/>
          <w:color w:val="2D2D2D"/>
          <w:spacing w:val="2"/>
          <w:sz w:val="21"/>
          <w:szCs w:val="21"/>
          <w:lang w:eastAsia="ru-RU"/>
        </w:rPr>
        <w:br/>
      </w:r>
      <w:hyperlink r:id="rId213" w:history="1">
        <w:r w:rsidRPr="00225240">
          <w:rPr>
            <w:rFonts w:ascii="Arial" w:eastAsia="Times New Roman" w:hAnsi="Arial" w:cs="Arial"/>
            <w:color w:val="00466E"/>
            <w:spacing w:val="2"/>
            <w:sz w:val="21"/>
            <w:u w:val="single"/>
            <w:lang w:eastAsia="ru-RU"/>
          </w:rPr>
          <w:t>Областного закона от 28 сентября 2015 года N 310-19-ОЗ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14.5. Приоритетные направления формирования кадрового состава муниципальной службы</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14.5. Приоритетные направления формирования кадрового состава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Приоритетными направлениями формирования кадрового состава муниципальной службы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содействие продвижению по службе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подготовка кадров для муниципальной службы и дополнительное профессиональное образование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создание кадрового резерва и его эффективное использование;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оценка результатов работы муниципальных служащих посредством проведения аттестации;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14.6. Подготовка кадров для муниципальной службы</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14.6. Подготовка кадров для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Подготовка кадров для муниципальной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и законодательством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целях формирования высококвалифицированного кадрового состава муниципальной службы орган местного самоуправления муниципального образования Архангельской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в порядке, установленном статьей 14.11 настоящего закона.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4. Органы местного самоуправления организуют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Уполномоченный исполнительный орган государственной власти Архангельской области в сфере взаимодействия с органами местного самоуправления осуществляет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Архангельской области.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14.7. Дополнительное профессиональное образование муниципального служащего</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14.7. Дополнительное профессиональное образование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Основанием для направления муниципального служащего на дополнительное профессиональное образование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назначение муниципального служащего на иную должность муниципальной службы в порядке должностного роста, в том числе на конкурсной основе;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включение муниципального служащего в кадровый резерв;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результаты аттестации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назначение муниципального служащего на иную должность муниципальной службы в соответствии с частью 2 статьи 23 Федерального закона от 2 марта 2007 года N 25-ФЗ «О муниципальной службе в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иные основания, определяемые в соответствии с пунктом 6 настоящей статьи.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Периодичность получения муниципальными служащими дополнительного профессионального образования устанавливается муниципальными правовыми актами.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Дополнительные основания для направления муниципального служащего на дополнительное профессиональное образование,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 в порядке, определяемом муниципальными нормативными правовыми актами представительного органа соответствующего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Муниципальному служащему, получающему дополнительное профессиональное образование, представителем нанимателя (работодателем), образовательной организацией, органом местного самоуправления или иной организацией создаются условия для освоения дополнительной профессиональной программы.</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14.8. Организация дополнительного профессионального образования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14.8. Организация дополнительного профессионального образования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Организация дополнительного профессионального образования муниципальных служащих осуществляется органами местного самоуправления самостоятельно за счет средств местных бюджетов.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Исполнительные органы государственной власти Архангельской области участвуют в обеспечении дополнительного профессионального образования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Формы участия исполнительных органов государственной власти Архангельской области в обеспечении дополнительного профессионального образования муниципальных служащих устанавливаются государственной программой Архангельской области в пределах утвержденных в областном бюджете расходов на ее реализацию.</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lastRenderedPageBreak/>
        <w:t>Статья 14.9. Государственный (муниципальный) заказ на дополнительное профессиональное образование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14.9. Государственный (муниципальный) заказ на дополнительное профессиональное образование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Государственный (муниципальный) заказ на дополнительное профессиональное образование муниципальных служащих на очередной год включает в себя: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государственный (муниципальный) заказ на профессиональную переподготовку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государственный (муниципальный) заказ на повышение квалификации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Закупки товаров, работ, услуг в рамках указанного в пункте 1 настоящей статьи государственного (муниципального)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Формирование государственного заказа на дополнительное профессиональное образование муниципальных служащих осуществляется в соответствии с государственной программой Архангельской области в пределах утвержденных в областном бюджете расходов на ее реализацию.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Формирование муниципального заказа на дополнительное профессиональное образование муниципальных служащих осуществляется органами местного самоуправления самостоятельно в пределах средств, предусмотренных в местных бюджетах на указанные цели.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14.10. Кадровый резерв на муниципальной службе</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14.10. Кадровый резерв на муниципальной службе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замещения вакантных должностей муниципальной службы из числа муниципальных служащих (граждан) может формироваться кадровый резерв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Муниципальным правовым актом может быть предусмотрено формирование кадровых резервов органов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Кадровый резерв муниципального образования формируется местной администрацией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3. Включение муниципальных служащих (граждан) в кадровый резерв муниципального </w:t>
      </w:r>
      <w:r w:rsidRPr="00225240">
        <w:rPr>
          <w:rFonts w:ascii="Arial" w:eastAsia="Times New Roman" w:hAnsi="Arial" w:cs="Arial"/>
          <w:color w:val="2D2D2D"/>
          <w:spacing w:val="2"/>
          <w:sz w:val="21"/>
          <w:szCs w:val="21"/>
          <w:lang w:eastAsia="ru-RU"/>
        </w:rPr>
        <w:lastRenderedPageBreak/>
        <w:t>образования производится с указанием группы должностей муниципальной службы, на которые они могут быть назначены.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Включение муниципального служащего (гражданина) в кадровый резерв муниципального образования оформляется решением представителя нанимателя (работодателя).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Назначение муниципального служащего (гражданина), состоящего в кадровом резерве муниципального образования, на вакантную должность муниципальной службы осуществляется с его согласия по решению представителя нанимателя (работодателя).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Положение о кадровом резерве муниципального образования, устанавливающее порядок его формирования, утверждается решением представительного органа муниципального образования.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14.11. Порядок заключения договора о целевом обучении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14.11. Порядок заключения договора о целевом обучении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Договор о целевом обучении заключается между органом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(далее - образовательная организация), и предусматривает обязательство гражданина по прохождению муниципальной службы в данном органе местного самоуправления в течение установленного срока после окончания обучения.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Гражданин, участвующий в конкурсе, должен на момент поступления на муниципальную службу, а также в течение всего срока, предусмотренного пунктом 33 настоящей статьи, соответствовать требованиям, установленным Федеральным законом от 2 марта 2007 года N 25-ФЗ «О муниципальной службе в Российской Федерации» для замещения должностей муниципальной службы.</w:t>
      </w:r>
      <w:r w:rsidRPr="00225240">
        <w:rPr>
          <w:rFonts w:ascii="Arial" w:eastAsia="Times New Roman" w:hAnsi="Arial" w:cs="Arial"/>
          <w:color w:val="2D2D2D"/>
          <w:spacing w:val="2"/>
          <w:sz w:val="21"/>
          <w:szCs w:val="21"/>
          <w:lang w:eastAsia="ru-RU"/>
        </w:rPr>
        <w:br/>
        <w:t>(абзац в редакции </w:t>
      </w:r>
      <w:hyperlink r:id="rId214" w:history="1">
        <w:r w:rsidRPr="00225240">
          <w:rPr>
            <w:rFonts w:ascii="Arial" w:eastAsia="Times New Roman" w:hAnsi="Arial" w:cs="Arial"/>
            <w:color w:val="00466E"/>
            <w:spacing w:val="2"/>
            <w:sz w:val="21"/>
            <w:u w:val="single"/>
            <w:lang w:eastAsia="ru-RU"/>
          </w:rPr>
          <w:t>Областного закона от 26 октября 2018 года N 14-2-ОЗ -</w:t>
        </w:r>
      </w:hyperlink>
      <w:r w:rsidRPr="00225240">
        <w:rPr>
          <w:rFonts w:ascii="Arial" w:eastAsia="Times New Roman" w:hAnsi="Arial" w:cs="Arial"/>
          <w:color w:val="2D2D2D"/>
          <w:spacing w:val="2"/>
          <w:sz w:val="21"/>
          <w:szCs w:val="21"/>
          <w:lang w:eastAsia="ru-RU"/>
        </w:rPr>
        <w:t> см. </w:t>
      </w:r>
      <w:hyperlink r:id="rId21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Договор о целевом обучении с гражданином, осваивающим программу бакалавриата или программу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Договор о целевом обучении с гражданином, осваивающим программу магистратуры или программу подготовки специалистов среднего звена на базе среднего общего образования </w:t>
      </w:r>
      <w:r w:rsidRPr="00225240">
        <w:rPr>
          <w:rFonts w:ascii="Arial" w:eastAsia="Times New Roman" w:hAnsi="Arial" w:cs="Arial"/>
          <w:color w:val="2D2D2D"/>
          <w:spacing w:val="2"/>
          <w:sz w:val="21"/>
          <w:szCs w:val="21"/>
          <w:lang w:eastAsia="ru-RU"/>
        </w:rPr>
        <w:lastRenderedPageBreak/>
        <w:t>или среднего профессионального образования по программам подготовки квалифицированных рабочих (служащих),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Договор о целевом обучении с гражданином, осваивающим программу подготовки специалистов среднего звена на базе среднего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5. Решение о проведении конкурса принимается органом местного самоуправления и является основанием для создания в указанном органе местного самоуправления конкурсной комиссии, образуемой в целях заключения договора о целевом обучении (далее - конкурсная комиссия).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состав конкурсной комиссии входят представитель нанимателя (работодатель) и (или) уполномоченные им муниципальные служащие,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Конкурсная комиссия состоит из председателя, заместителя председателя, секретаря и членов конкурсной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Pr="00225240">
        <w:rPr>
          <w:rFonts w:ascii="Arial" w:eastAsia="Times New Roman" w:hAnsi="Arial" w:cs="Arial"/>
          <w:color w:val="2D2D2D"/>
          <w:spacing w:val="2"/>
          <w:sz w:val="21"/>
          <w:szCs w:val="21"/>
          <w:lang w:eastAsia="ru-RU"/>
        </w:rPr>
        <w:br/>
        <w:t>(пункт в редакции </w:t>
      </w:r>
      <w:hyperlink r:id="rId216" w:history="1">
        <w:r w:rsidRPr="00225240">
          <w:rPr>
            <w:rFonts w:ascii="Arial" w:eastAsia="Times New Roman" w:hAnsi="Arial" w:cs="Arial"/>
            <w:color w:val="00466E"/>
            <w:spacing w:val="2"/>
            <w:sz w:val="21"/>
            <w:u w:val="single"/>
            <w:lang w:eastAsia="ru-RU"/>
          </w:rPr>
          <w:t>Областного закона от 20 ноября 2017 года N 575-39-ОЗ -</w:t>
        </w:r>
      </w:hyperlink>
      <w:r w:rsidRPr="00225240">
        <w:rPr>
          <w:rFonts w:ascii="Arial" w:eastAsia="Times New Roman" w:hAnsi="Arial" w:cs="Arial"/>
          <w:color w:val="2D2D2D"/>
          <w:spacing w:val="2"/>
          <w:sz w:val="21"/>
          <w:szCs w:val="21"/>
          <w:lang w:eastAsia="ru-RU"/>
        </w:rPr>
        <w:t> см. </w:t>
      </w:r>
      <w:hyperlink r:id="rId21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В объявлении о проведении конкурса указываются: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группы должностей муниципальной службы, которые подлежат замещению гражданами после окончания обучения;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2) квалификационные требования к этим должностям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w:t>
      </w:r>
      <w:r w:rsidRPr="00225240">
        <w:rPr>
          <w:rFonts w:ascii="Arial" w:eastAsia="Times New Roman" w:hAnsi="Arial" w:cs="Arial"/>
          <w:color w:val="2D2D2D"/>
          <w:spacing w:val="2"/>
          <w:sz w:val="21"/>
          <w:szCs w:val="21"/>
          <w:lang w:eastAsia="ru-RU"/>
        </w:rPr>
        <w:br/>
        <w:t>(подпункт в редакции </w:t>
      </w:r>
      <w:hyperlink r:id="rId218"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t>; в редакции </w:t>
      </w:r>
      <w:hyperlink r:id="rId219"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перечень документов, представляемых на конкурс в соответствии с пунктом 8 настоящей статьи;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место и время приема документов, представляемых на конкурс в соответствии с пунктом 8 настоящей статьи;</w:t>
      </w:r>
      <w:r w:rsidRPr="00225240">
        <w:rPr>
          <w:rFonts w:ascii="Arial" w:eastAsia="Times New Roman" w:hAnsi="Arial" w:cs="Arial"/>
          <w:color w:val="2D2D2D"/>
          <w:spacing w:val="2"/>
          <w:sz w:val="21"/>
          <w:szCs w:val="21"/>
          <w:lang w:eastAsia="ru-RU"/>
        </w:rPr>
        <w:br/>
        <w:t>(подпункт в редакции </w:t>
      </w:r>
      <w:hyperlink r:id="rId220"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срок, до истечения которого принимаются документы, указанные в пункте 8 настоящей статьи;</w:t>
      </w:r>
      <w:r w:rsidRPr="00225240">
        <w:rPr>
          <w:rFonts w:ascii="Arial" w:eastAsia="Times New Roman" w:hAnsi="Arial" w:cs="Arial"/>
          <w:color w:val="2D2D2D"/>
          <w:spacing w:val="2"/>
          <w:sz w:val="21"/>
          <w:szCs w:val="21"/>
          <w:lang w:eastAsia="ru-RU"/>
        </w:rPr>
        <w:br/>
        <w:t>(подпункт в редакции </w:t>
      </w:r>
      <w:hyperlink r:id="rId221"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дата, место и порядок проведения конкурса.</w:t>
      </w:r>
      <w:r w:rsidRPr="00225240">
        <w:rPr>
          <w:rFonts w:ascii="Arial" w:eastAsia="Times New Roman" w:hAnsi="Arial" w:cs="Arial"/>
          <w:color w:val="2D2D2D"/>
          <w:spacing w:val="2"/>
          <w:sz w:val="21"/>
          <w:szCs w:val="21"/>
          <w:lang w:eastAsia="ru-RU"/>
        </w:rPr>
        <w:br/>
        <w:t>(подпункт в редакции </w:t>
      </w:r>
      <w:hyperlink r:id="rId222" w:history="1">
        <w:r w:rsidRPr="00225240">
          <w:rPr>
            <w:rFonts w:ascii="Arial" w:eastAsia="Times New Roman" w:hAnsi="Arial" w:cs="Arial"/>
            <w:color w:val="00466E"/>
            <w:spacing w:val="2"/>
            <w:sz w:val="21"/>
            <w:u w:val="single"/>
            <w:lang w:eastAsia="ru-RU"/>
          </w:rPr>
          <w:t>Областного закона от 20 ноября 2017 года N 575-39-ОЗ -</w:t>
        </w:r>
      </w:hyperlink>
      <w:r w:rsidRPr="00225240">
        <w:rPr>
          <w:rFonts w:ascii="Arial" w:eastAsia="Times New Roman" w:hAnsi="Arial" w:cs="Arial"/>
          <w:color w:val="2D2D2D"/>
          <w:spacing w:val="2"/>
          <w:sz w:val="21"/>
          <w:szCs w:val="21"/>
          <w:lang w:eastAsia="ru-RU"/>
        </w:rPr>
        <w:t> см. </w:t>
      </w:r>
      <w:hyperlink r:id="rId223"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конкурсные процедуры, используемые для оценки и отбора претендентов;</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24"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тема реферата (в случае, если одной из используемых конкурсной комиссией конкурсных процедур является подготовка реферата).»;</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25"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другие информационные материалы, определяемые конкурсной комиссией.</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26"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Гражданин, изъявивший желание участвовать в конкурсе, представляет в орган местного самоуправления: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личное заявление;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копию паспорта (паспорт предъявляется лично по прибытии на конкурс);</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6)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или областного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225240">
        <w:rPr>
          <w:rFonts w:ascii="Arial" w:eastAsia="Times New Roman" w:hAnsi="Arial" w:cs="Arial"/>
          <w:color w:val="2D2D2D"/>
          <w:spacing w:val="2"/>
          <w:sz w:val="21"/>
          <w:szCs w:val="21"/>
          <w:lang w:eastAsia="ru-RU"/>
        </w:rPr>
        <w:br/>
        <w:t>(подпункт в редакции </w:t>
      </w:r>
      <w:hyperlink r:id="rId227"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согласие на обработку персональных данных гражданина.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реферат (в случае, если одной из используемых конкурсной комиссией конкурсных процедур является подготовка реферата).</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28"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Конкурсная комиссия осуществляет проверку документов, указанных в пункте 8 настоящей статьи.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29"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10. Основаниями для отказа в приеме документов, указанных в пункте 8 настоящей статьи,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несвоевременное представление документов;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представление документов не в полном объеме;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представление недостоверных сведений, содержащихся в документах.</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30"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В случае поступления документов, указанных в пункте 8 настоящей статьи, от одного претендента конкурс признается конкурсной комиссией несостоявшимся.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(пункт дополнительно включен на основании </w:t>
      </w:r>
      <w:hyperlink r:id="rId231"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12.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8 настоящей статьи, и считается правомочным, если на нем присутствует не менее двух третей от общего числа ее членов.</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32"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Проведение заседания конкурсной комиссии с участием только членов конкурсной комиссии, замещающих должности муниципальной службы, не допускается.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13.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33"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14. Конкурсная комиссия оценивает претендентов на основании представленных документов, указанных в пункте 8 настоящей статьи, а также по результатам следующих конкурсных процедур:</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тестирование;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индивидуальное собеседование;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подготовка реферата;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прохождение практики или стажировки в органе местного самоуправления.</w:t>
      </w:r>
      <w:r w:rsidRPr="00225240">
        <w:rPr>
          <w:rFonts w:ascii="Arial" w:eastAsia="Times New Roman" w:hAnsi="Arial" w:cs="Arial"/>
          <w:color w:val="2D2D2D"/>
          <w:spacing w:val="2"/>
          <w:sz w:val="21"/>
          <w:szCs w:val="21"/>
          <w:lang w:eastAsia="ru-RU"/>
        </w:rPr>
        <w:br/>
        <w:t>(пункт в редакции </w:t>
      </w:r>
      <w:hyperlink r:id="rId234"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3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(нумерация пункта в редакции </w:t>
      </w:r>
      <w:hyperlink r:id="rId236"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3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15. Применение всех конкурсных процедур, указанных в пункте 14 настоящей статьи, не является обязательным.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Применение конкретных конкурсных процедур (не менее двух), предусмотренных пунктом 14 настоящей статьи, определяется конкурсной комиссией.</w:t>
      </w:r>
      <w:r w:rsidRPr="00225240">
        <w:rPr>
          <w:rFonts w:ascii="Arial" w:eastAsia="Times New Roman" w:hAnsi="Arial" w:cs="Arial"/>
          <w:color w:val="2D2D2D"/>
          <w:spacing w:val="2"/>
          <w:sz w:val="21"/>
          <w:szCs w:val="21"/>
          <w:lang w:eastAsia="ru-RU"/>
        </w:rPr>
        <w:br/>
        <w:t>(пункт в редакции </w:t>
      </w:r>
      <w:hyperlink r:id="rId238"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39"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(нумерация пункта в редакции </w:t>
      </w:r>
      <w:hyperlink r:id="rId240"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4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16. Тестирование претендентов проводится в соответствии с перечнем теоретических </w:t>
      </w:r>
      <w:r w:rsidRPr="00225240">
        <w:rPr>
          <w:rFonts w:ascii="Arial" w:eastAsia="Times New Roman" w:hAnsi="Arial" w:cs="Arial"/>
          <w:color w:val="2D2D2D"/>
          <w:spacing w:val="2"/>
          <w:sz w:val="21"/>
          <w:szCs w:val="21"/>
          <w:lang w:eastAsia="ru-RU"/>
        </w:rPr>
        <w:lastRenderedPageBreak/>
        <w:t>вопросов (далее - перечень) на знание положений Конституции Российской Федерации, законодательства Российской Федерации о муниципальной службе и законодательства Архангельской области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 а также положений должностной инструкции по вакантной должности муниципальной службы, в том числе квалификационных требований и иных нормативных правовых актов, знание которых необходимо для исполнения должностных обязанностей по вакантной должности муниципальной службы.</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2"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17. Оценка результатов тестирования осуществляется конкурсной комиссией исходя из числа правильных ответов, данных претендентом на вопросы теста.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3"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18. По результатам тестирования членами конкурсной комиссии претендентам выставляется: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пять баллов, если даны правильные ответы на 86 - 100 процентов вопросов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четыре балла, если даны правильные ответы на 70 - 85 процентов вопросов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три балла, если даны правильные ответы на 51 - 69 процентов вопросов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два балла, если даны правильные ответы на 35 - 50 процентов вопросов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один балл, если даны правильные ответы на 20 - 34 процентов вопросов теста;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ноль баллов, если даны правильные ответы менее чем на 20 процентов вопросов теста.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4"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19.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5"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20. Оценка теоретических знаний и личностных качеств претендентов осуществляется по следующим критериям: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уровень теоретических знаний;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2) логическое построение ответа;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знание русского языка, грамотность и культура речи;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наличие профессиональной мотивации;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прохождение практики в органах местного самоуправления муниципальных образований.</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6"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21. Результаты индивидуального собеседования оцениваются членами конкурсной комиссии 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три балла, если претендент последовательно, в полном объеме раскрыл содержание темы;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два балла, если претендент последовательно, в полном объеме раскрыл содержание темы, но допустил неточности и незначительные ошибки;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один балл, если претендент последовательно, но не в полном объеме раскрыл содержание темы, допустил неточности и ошибки;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4) ноль баллов, если претендент не раскрыл содержание темы, допустил значительные неточности и ошибки.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Баллы, присужденные претенденту всеми членами конкурсной комиссии, суммируются.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7"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22. Реферат готовится претендентом в печатном виде по теме, определенной конкурсной комиссией и указанной в объявлении о проведении конкурса.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8"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23. Тема реферата подбирается таким образом, чтобы выявить знания претендента о Конституции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49"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24. Критериями оценки реферата являются полнота раскрытия заданной темы, грамотность </w:t>
      </w:r>
      <w:r w:rsidRPr="00225240">
        <w:rPr>
          <w:rFonts w:ascii="Arial" w:eastAsia="Times New Roman" w:hAnsi="Arial" w:cs="Arial"/>
          <w:color w:val="2D2D2D"/>
          <w:spacing w:val="2"/>
          <w:sz w:val="21"/>
          <w:szCs w:val="21"/>
          <w:lang w:eastAsia="ru-RU"/>
        </w:rPr>
        <w:lastRenderedPageBreak/>
        <w:t>изложения, культура письменной речи.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0"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25. Реферат оценивается членами конкурсной комиссии 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три балла, если претендент последовательно, в полном объеме раскрыл содержание темы реферата;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два балла, если претендент последовательно, в полном объеме раскрыл содержание темы реферата, но допустил неточности и незначительные ошибки;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один балл, если претендент последовательно, но не в полном объеме раскрыл содержание темы реферата, допустил неточности и ошибки;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ноль баллов, если претендент не раскрыл содержание темы реферата, при ответе допустил значительные неточности и ошибки.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1"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26.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случае, если практика или стажировка в органе местного самоуправления претенденту зачтена, ему выставляется пять баллов, не зачтена - один балл.</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2"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27.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3"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28.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4"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29. Результаты голосования конкурсной комиссии оформляются протоколом, который </w:t>
      </w:r>
      <w:r w:rsidRPr="00225240">
        <w:rPr>
          <w:rFonts w:ascii="Arial" w:eastAsia="Times New Roman" w:hAnsi="Arial" w:cs="Arial"/>
          <w:color w:val="2D2D2D"/>
          <w:spacing w:val="2"/>
          <w:sz w:val="21"/>
          <w:szCs w:val="21"/>
          <w:lang w:eastAsia="ru-RU"/>
        </w:rPr>
        <w:lastRenderedPageBreak/>
        <w:t>подписывается председательствующим на заседании конкурсной комиссии и секретарем конкурсной комиссии.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5"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6"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31. Гражданам, участвовавшим в конкурсе, сообщается о результатах в письменной форме в течение одного месяца со дня его завершения.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57"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31.1. Конкурсная комиссия обеспечивает размещение информации о результатах конкурса на официальном сайте органа местного самоуправления в информационно-телекоммуникационной сети «Интернет» (в случае отсутствия официального сайта органа местного самоуправления сельского поселения Архангельской области - на сайте органа местного самоуправления муниципального района Архангельской области в информационно-телекоммуникационной сети «Интернет», в состав которого входит данное сельское поселение) в течение 10 календарных дней со дня принятия конкурсной комиссией решения об определении победителя конкурса.</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58"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31.2. Документы, указанные в пункте 8 настоящей статьи, представленные претендентом, не прошедшим конкурс, возвращаются ему по письменному заявлению в течение одного года со дня завершения конкурса. До истечения этого срока документы хранятся в органе местного самоуправления по месту проведения конкурса. По истечении указанного срока невостребованные документы подлежат уничтожению.</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59"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32.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с учетом типовой формы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w:t>
      </w:r>
      <w:r w:rsidRPr="00225240">
        <w:rPr>
          <w:rFonts w:ascii="Arial" w:eastAsia="Times New Roman" w:hAnsi="Arial" w:cs="Arial"/>
          <w:color w:val="2D2D2D"/>
          <w:spacing w:val="2"/>
          <w:sz w:val="21"/>
          <w:szCs w:val="21"/>
          <w:lang w:eastAsia="ru-RU"/>
        </w:rPr>
        <w:br/>
        <w:t>(пункт в редакции </w:t>
      </w:r>
      <w:hyperlink r:id="rId260"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t>(нумерация пункта в редакции </w:t>
      </w:r>
      <w:hyperlink r:id="rId261" w:history="1">
        <w:r w:rsidRPr="00225240">
          <w:rPr>
            <w:rFonts w:ascii="Arial" w:eastAsia="Times New Roman" w:hAnsi="Arial" w:cs="Arial"/>
            <w:color w:val="00466E"/>
            <w:spacing w:val="2"/>
            <w:sz w:val="21"/>
            <w:u w:val="single"/>
            <w:lang w:eastAsia="ru-RU"/>
          </w:rPr>
          <w:t>Областного закона от 20 ноября 2017 года N 575-39-ОЗ</w:t>
        </w:r>
      </w:hyperlink>
      <w:r w:rsidRPr="00225240">
        <w:rPr>
          <w:rFonts w:ascii="Arial" w:eastAsia="Times New Roman" w:hAnsi="Arial" w:cs="Arial"/>
          <w:color w:val="2D2D2D"/>
          <w:spacing w:val="2"/>
          <w:sz w:val="21"/>
          <w:szCs w:val="21"/>
          <w:lang w:eastAsia="ru-RU"/>
        </w:rPr>
        <w:t> </w:t>
      </w:r>
      <w:hyperlink r:id="rId262" w:history="1">
        <w:r w:rsidRPr="00225240">
          <w:rPr>
            <w:rFonts w:ascii="Arial" w:eastAsia="Times New Roman" w:hAnsi="Arial" w:cs="Arial"/>
            <w:color w:val="00466E"/>
            <w:spacing w:val="2"/>
            <w:sz w:val="21"/>
            <w:u w:val="single"/>
            <w:lang w:eastAsia="ru-RU"/>
          </w:rPr>
          <w:t>- </w:t>
        </w:r>
      </w:hyperlink>
      <w:r w:rsidRPr="00225240">
        <w:rPr>
          <w:rFonts w:ascii="Arial" w:eastAsia="Times New Roman" w:hAnsi="Arial" w:cs="Arial"/>
          <w:color w:val="2D2D2D"/>
          <w:spacing w:val="2"/>
          <w:sz w:val="21"/>
          <w:szCs w:val="21"/>
          <w:lang w:eastAsia="ru-RU"/>
        </w:rPr>
        <w:t>см. </w:t>
      </w:r>
      <w:hyperlink r:id="rId263"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xml:space="preserve">33. В договоре о целевом обучении отражаются существенные условия договора о целевом обучении, предусмотренные частью 2 статьи 56 Федерального закона от 29 декабря 2012 </w:t>
      </w:r>
      <w:r w:rsidRPr="00225240">
        <w:rPr>
          <w:rFonts w:ascii="Arial" w:eastAsia="Times New Roman" w:hAnsi="Arial" w:cs="Arial"/>
          <w:color w:val="2D2D2D"/>
          <w:spacing w:val="2"/>
          <w:sz w:val="21"/>
          <w:szCs w:val="21"/>
          <w:lang w:eastAsia="ru-RU"/>
        </w:rPr>
        <w:lastRenderedPageBreak/>
        <w:t>года N 273-ФЗ «Об образовании в Российской Федерации», в том числе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r w:rsidRPr="00225240">
        <w:rPr>
          <w:rFonts w:ascii="Arial" w:eastAsia="Times New Roman" w:hAnsi="Arial" w:cs="Arial"/>
          <w:color w:val="2D2D2D"/>
          <w:spacing w:val="2"/>
          <w:sz w:val="21"/>
          <w:szCs w:val="21"/>
          <w:lang w:eastAsia="ru-RU"/>
        </w:rPr>
        <w:br/>
        <w:t>(абзац в редакции </w:t>
      </w:r>
      <w:hyperlink r:id="rId264" w:history="1">
        <w:r w:rsidRPr="00225240">
          <w:rPr>
            <w:rFonts w:ascii="Arial" w:eastAsia="Times New Roman" w:hAnsi="Arial" w:cs="Arial"/>
            <w:color w:val="00466E"/>
            <w:spacing w:val="2"/>
            <w:sz w:val="21"/>
            <w:u w:val="single"/>
            <w:lang w:eastAsia="ru-RU"/>
          </w:rPr>
          <w:t>Областного закона от 26 октября 2018 года N 14-2-ОЗ -</w:t>
        </w:r>
      </w:hyperlink>
      <w:r w:rsidRPr="00225240">
        <w:rPr>
          <w:rFonts w:ascii="Arial" w:eastAsia="Times New Roman" w:hAnsi="Arial" w:cs="Arial"/>
          <w:color w:val="2D2D2D"/>
          <w:spacing w:val="2"/>
          <w:sz w:val="21"/>
          <w:szCs w:val="21"/>
          <w:lang w:eastAsia="ru-RU"/>
        </w:rPr>
        <w:t> см. </w:t>
      </w:r>
      <w:hyperlink r:id="rId265"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Указанный срок в соответствии со статьей 28.1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225240">
        <w:rPr>
          <w:rFonts w:ascii="Arial" w:eastAsia="Times New Roman" w:hAnsi="Arial" w:cs="Arial"/>
          <w:color w:val="2D2D2D"/>
          <w:spacing w:val="2"/>
          <w:sz w:val="21"/>
          <w:szCs w:val="21"/>
          <w:lang w:eastAsia="ru-RU"/>
        </w:rPr>
        <w:br/>
        <w:t>(нумерация пункта в редакции </w:t>
      </w:r>
      <w:hyperlink r:id="rId266"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67"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34.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r w:rsidRPr="00225240">
        <w:rPr>
          <w:rFonts w:ascii="Arial" w:eastAsia="Times New Roman" w:hAnsi="Arial" w:cs="Arial"/>
          <w:color w:val="2D2D2D"/>
          <w:spacing w:val="2"/>
          <w:sz w:val="21"/>
          <w:szCs w:val="21"/>
          <w:lang w:eastAsia="ru-RU"/>
        </w:rPr>
        <w:br/>
        <w:t>(нумерация пункта в редакции </w:t>
      </w:r>
      <w:hyperlink r:id="rId268"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69"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r w:rsidRPr="00225240">
        <w:rPr>
          <w:rFonts w:ascii="Arial" w:eastAsia="Times New Roman" w:hAnsi="Arial" w:cs="Arial"/>
          <w:color w:val="2D2D2D"/>
          <w:spacing w:val="2"/>
          <w:sz w:val="21"/>
          <w:szCs w:val="21"/>
          <w:lang w:eastAsia="ru-RU"/>
        </w:rPr>
        <w:br/>
        <w:t>(нумерация пункта в редакции </w:t>
      </w:r>
      <w:hyperlink r:id="rId270"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71"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35.1. Контроль за исполнением победителем конкурса, заключившим договор о целевом обучении, обязательств по договору о целевом обучении осуществляет подразделение кадровой службы соответствующего органа местного самоуправления.</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272"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36. Граждане, участвовавшие в конкурсе, вправе обжаловать решение конкурсной комиссии в соответствии с законодательством Российской Федерации.</w:t>
      </w:r>
      <w:r w:rsidRPr="00225240">
        <w:rPr>
          <w:rFonts w:ascii="Arial" w:eastAsia="Times New Roman" w:hAnsi="Arial" w:cs="Arial"/>
          <w:color w:val="2D2D2D"/>
          <w:spacing w:val="2"/>
          <w:sz w:val="21"/>
          <w:szCs w:val="21"/>
          <w:lang w:eastAsia="ru-RU"/>
        </w:rPr>
        <w:br/>
        <w:t>(нумерация пункта в редакции </w:t>
      </w:r>
      <w:hyperlink r:id="rId273" w:history="1">
        <w:r w:rsidRPr="00225240">
          <w:rPr>
            <w:rFonts w:ascii="Arial" w:eastAsia="Times New Roman" w:hAnsi="Arial" w:cs="Arial"/>
            <w:color w:val="00466E"/>
            <w:spacing w:val="2"/>
            <w:sz w:val="21"/>
            <w:u w:val="single"/>
            <w:lang w:eastAsia="ru-RU"/>
          </w:rPr>
          <w:t>Областного закона от 20 ноября 2017 года N 575-39-ОЗ - </w:t>
        </w:r>
      </w:hyperlink>
      <w:r w:rsidRPr="00225240">
        <w:rPr>
          <w:rFonts w:ascii="Arial" w:eastAsia="Times New Roman" w:hAnsi="Arial" w:cs="Arial"/>
          <w:color w:val="2D2D2D"/>
          <w:spacing w:val="2"/>
          <w:sz w:val="21"/>
          <w:szCs w:val="21"/>
          <w:lang w:eastAsia="ru-RU"/>
        </w:rPr>
        <w:t>см. </w:t>
      </w:r>
      <w:hyperlink r:id="rId274"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IV. Классные чины муниципальных служащих в Архангельской области (статьи 15 - 27)</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IV. Классные чины муниципальных служащих в Архангельской области</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275"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lastRenderedPageBreak/>
        <w:t>____________________________________________________________________</w:t>
      </w:r>
      <w:r w:rsidRPr="00225240">
        <w:rPr>
          <w:rFonts w:ascii="Arial" w:eastAsia="Times New Roman" w:hAnsi="Arial" w:cs="Arial"/>
          <w:color w:val="2D2D2D"/>
          <w:spacing w:val="2"/>
          <w:sz w:val="21"/>
          <w:szCs w:val="21"/>
          <w:lang w:eastAsia="ru-RU"/>
        </w:rPr>
        <w:br/>
        <w:t>В наименовании и по тексту главы слова «квалификационный разряд» в соответствующих числе и падеже заменены словами «классный чин» в соответствующих числе и падеже на основании </w:t>
      </w:r>
      <w:hyperlink r:id="rId276"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____________________________________________________________________</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15. Классные чины муниципальных служащих в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15. Классные чины муниципальных служащих в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Муниципальным служащим в Архангельской области присваиваются следующие классные чины, соответствующие группам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секретарь муниципальной службы Архангельской области 3, 2 и 1 класса - для муниципальных служащих, замещающих 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референт муниципальной службы Архангельской области 3, 2 и 1 класса - для муниципальных служащих, замещающих 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советник муниципальной службы Архангельской области 3, 2 и 1 класса - для муниципальных служащих, замещающих 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муниципальный советник Архангельской области 3, 2 и 1 класса - для муниципальных служащих, замещающих главные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действительный муниципальный советник Архангельской области 3, 2 и 1 класса - для муниципальных служащих, замещающих высшие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Старшинство (последовательность) классных чинов муниципальных служащих (далее также - классные чины) определяется в пункте 1 настоящей статьи.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16. Общие положения о присвоении классных чинов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16. Общие</w:t>
      </w:r>
      <w:r w:rsidRPr="00225240">
        <w:rPr>
          <w:rFonts w:ascii="Arial" w:eastAsia="Times New Roman" w:hAnsi="Arial" w:cs="Arial"/>
          <w:b/>
          <w:bCs/>
          <w:color w:val="2D2D2D"/>
          <w:spacing w:val="2"/>
          <w:sz w:val="21"/>
          <w:szCs w:val="21"/>
          <w:lang w:eastAsia="ru-RU"/>
        </w:rPr>
        <w:t> положения о присвоении классных чинов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Классные чины присваиваются муниципальным служащим персонально.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Классный чин может быть первым, очередным или внеочередным.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Классный чин, как правило, должен соответствовать группе должностей муниципальной службы, к которой относится должность муниципальной службы, замещаемая муниципальным служащим.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4. Классные чины присваиваются муниципальным служащим в срок не позднее десяти дней после наступления условий, предусмотренных статьями 17 - 20 настоящего закона, и при отсутствии обстоятельств, предусмотренных статьей 21 настоящего закона.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В случае присвоения муниципальному служащему классного чина с нарушением срока, предусмотренного пунктом 4 настоящей статьи, в акте должностного лица, уполномоченного присваивать классные чины, днем присвоения классного чина муниципальному служащему должен быть указан последний день, соответствующий требованиям пункта 4 настоящей статьи.</w:t>
      </w:r>
      <w:r w:rsidRPr="00225240">
        <w:rPr>
          <w:rFonts w:ascii="Arial" w:eastAsia="Times New Roman" w:hAnsi="Arial" w:cs="Arial"/>
          <w:color w:val="2D2D2D"/>
          <w:spacing w:val="2"/>
          <w:sz w:val="21"/>
          <w:szCs w:val="21"/>
          <w:lang w:eastAsia="ru-RU"/>
        </w:rPr>
        <w:br/>
        <w:t>(пункт дополнитешльно включен на основании </w:t>
      </w:r>
      <w:hyperlink r:id="rId277"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Со дня присвоения классного чина муниципальному служащему устанавливается оклад за классный чин. Размеры окладов за классный чин муниципального служащего устанавливаются представительными органами муниципальных образований Архангельской области в соответствии со статьей 30 настоящего закона.</w:t>
      </w:r>
      <w:r w:rsidRPr="00225240">
        <w:rPr>
          <w:rFonts w:ascii="Arial" w:eastAsia="Times New Roman" w:hAnsi="Arial" w:cs="Arial"/>
          <w:color w:val="2D2D2D"/>
          <w:spacing w:val="2"/>
          <w:sz w:val="21"/>
          <w:szCs w:val="21"/>
          <w:lang w:eastAsia="ru-RU"/>
        </w:rPr>
        <w:br/>
        <w:t>(нумерация в редакции </w:t>
      </w:r>
      <w:hyperlink r:id="rId278"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17. Условия и порядок присвоения первого классного чина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17. Условия и порядок присвоения первого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Первый классный чин присваивается муниципальному служащему, не имеющему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младшей группы должностей муниципальной службы - секретарь муниципальной службы Архангельской области 3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старшей группы должностей муниципальной службы - референт муниципальной службы Архангельской области 3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ведущей группы должностей муниципальной службы - советник муниципальной службы Архангельской области 3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для главной группы должностей муниципальной службы - муниципальный советник Архангельской области 3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для высшей группы должностей муниципальной службы - действительный муниципальный советник Архангельской области 3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3. Первый классный чин присваивается муниципальному служащему после истечения срока </w:t>
      </w:r>
      <w:r w:rsidRPr="00225240">
        <w:rPr>
          <w:rFonts w:ascii="Arial" w:eastAsia="Times New Roman" w:hAnsi="Arial" w:cs="Arial"/>
          <w:color w:val="2D2D2D"/>
          <w:spacing w:val="2"/>
          <w:sz w:val="21"/>
          <w:szCs w:val="21"/>
          <w:lang w:eastAsia="ru-RU"/>
        </w:rPr>
        <w:lastRenderedPageBreak/>
        <w:t>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18. Учет при присвоении первого классного чина имеющегося у муниципального служащего классного чина государственной службы Российской Федерации, дипломатического ранга, воинского или специального звания</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18. Учет при присвоении первого классного чина имеющегося у муниципального служащего классного чина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(наименование статьи в редакции </w:t>
      </w:r>
      <w:hyperlink r:id="rId279" w:history="1">
        <w:r w:rsidRPr="00225240">
          <w:rPr>
            <w:rFonts w:ascii="Arial" w:eastAsia="Times New Roman" w:hAnsi="Arial" w:cs="Arial"/>
            <w:color w:val="00466E"/>
            <w:spacing w:val="2"/>
            <w:sz w:val="21"/>
            <w:u w:val="single"/>
            <w:lang w:eastAsia="ru-RU"/>
          </w:rPr>
          <w:t>областного закона от 13 февраля 2012 года</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При поступлении на муниципальную службу лица, имеющего классный чин государственной гражданской службы Архангельской области, первый классный чин присваивается ему в соответствии со статьей 17 настоящего закона. Если указанный классный чин ниже имеющегося у муниципального служащего классного чина государственной гражданской службы Архангельской области, муниципальному служащему присваивается классный чин 2 класса.</w:t>
      </w:r>
      <w:r w:rsidRPr="00225240">
        <w:rPr>
          <w:rFonts w:ascii="Arial" w:eastAsia="Times New Roman" w:hAnsi="Arial" w:cs="Arial"/>
          <w:color w:val="2D2D2D"/>
          <w:spacing w:val="2"/>
          <w:sz w:val="21"/>
          <w:szCs w:val="21"/>
          <w:lang w:eastAsia="ru-RU"/>
        </w:rPr>
        <w:br/>
        <w:t>(абзац в редакции </w:t>
      </w:r>
      <w:hyperlink r:id="rId280" w:history="1">
        <w:r w:rsidRPr="00225240">
          <w:rPr>
            <w:rFonts w:ascii="Arial" w:eastAsia="Times New Roman" w:hAnsi="Arial" w:cs="Arial"/>
            <w:color w:val="00466E"/>
            <w:spacing w:val="2"/>
            <w:sz w:val="21"/>
            <w:u w:val="single"/>
            <w:lang w:eastAsia="ru-RU"/>
          </w:rPr>
          <w:t>областного закона от 13 февраля 2012 года</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19. Условия и порядок присвоения очередного классного чина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19. Условия и порядок присвоения очередного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Очередной классный чин присваивается муниципальному служащему с соблюдением старшинства (последовательности) классных чинов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прохождения муниципальной службы устанавливаются следующие сроки: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классных чинах секретаря муниципальной службы Архангельской области 3 и 2 класса, референта муниципальной службы Архангельской области 3 и 2 класса - не менее одного года;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классных чинах советника муниципальной службы Архангельской области 3 и 2 класса, муниципального советника Архангельской области 3 и 2 класса - не менее двух лет;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 классных чинах действительного муниципального советника Архангельской области 3 и 2 класса - не менее одного года.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3. Для прохождения муниципальной службы в классных чинах секретаря муниципальной службы Архангельской области 1 класса, референта муниципальной службы Архангельской области 1 класса, советника муниципальной службы Архангельской области 1 класса, муниципального советника Архангельской области 1 класса сроки не устанавливаются.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Сроки прохождения муниципальной службы в классных чинах исчисляются в соответствии со статьей 22 настоящего закона.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20. Условия и порядок присвоения внеочередного классного чина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20. Условия и порядок присвоения внеочередного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Внеочередной классный чин присваивается муниципальному служащему без соблюдения старшинства (последовательности) классных чинов и без учета срока прохождения муниципальной службы в классном чине.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Внеочередной классный чин присваивается муниципальному служащему в порядке должностного роста, за особые отличия в муниципальной службе, а также в целях учета имеющегося у муниципального служащего классного чина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(абзац в редакции </w:t>
      </w:r>
      <w:hyperlink r:id="rId281" w:history="1">
        <w:r w:rsidRPr="00225240">
          <w:rPr>
            <w:rFonts w:ascii="Arial" w:eastAsia="Times New Roman" w:hAnsi="Arial" w:cs="Arial"/>
            <w:color w:val="00466E"/>
            <w:spacing w:val="2"/>
            <w:sz w:val="21"/>
            <w:u w:val="single"/>
            <w:lang w:eastAsia="ru-RU"/>
          </w:rPr>
          <w:t>областного закона от 13 февраля 2012 года N 426-28-ОЗ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внеочередной классный чин, являющийся в соответствии с пунктом 2 статьи 17 настоящего закона первым для этой группы должностей муниципальной службы, если классный чин этот выше классного чина, который имеет муниципальный служащий.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Внеочередной классный чин присваивается муниципальному служащему в соответствии с настоящим пунктом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 качестве поощрения за особые отличия в муниципальной службе внеочередной классный чин может быть присвоен муниципальному служащему до истечения срока прохождения муниципальной службы в классном чине, установленного пунктом 2 статьи 19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группе должностей муниципальной службы, к которой относится замещаемая муниципальным служащим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4. При поступлении на муниципальную службу лица, имеющего сохраненный в соответствии со статьей 25 настоящего закона классный чин муниципального служащего, а также классный чин государственной гражданской службы Архангельской области, ему присваивается внеочередной классный чин на одну ступень выше сохраненного, но в пределах группы должностей муниципальной службы, если сохраненный классный чин ниже имеющегося у него классного чина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282" w:history="1">
        <w:r w:rsidRPr="00225240">
          <w:rPr>
            <w:rFonts w:ascii="Arial" w:eastAsia="Times New Roman" w:hAnsi="Arial" w:cs="Arial"/>
            <w:color w:val="00466E"/>
            <w:spacing w:val="2"/>
            <w:sz w:val="21"/>
            <w:u w:val="single"/>
            <w:lang w:eastAsia="ru-RU"/>
          </w:rPr>
          <w:t>областного закона от 13 февраля 2012 года N 426-28-ОЗ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21. Обстоятельства, препятствующие присвоению классного чина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21.</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Обстоятельства, препятствующие присвоению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Обстоятельствами, препятствующими присвоению классного чина,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наличие неснятого дисциплинарного взыскания - до дня его снятия или до дня, когда муниципальный служащий считается не имеющим дисциплинарного взыскания;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привлечение муниципального служащего по уголовному делу в качестве подозреваемого или обвиняемого - до момента прекращения статуса подозреваемого или обвиняемого в соответствии с уголовно-процессуальным законодательством;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наличие судимости - до ее погашения или снятия.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22. Исчисление срока прохождения муниципальной службы в классных чинах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22.</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Исчисление срока прохождения муниципальной службы в классных чинах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срок прохождения муниципальной службы в классном чине включаются: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период прохождения муниципальной службы в Архангельской области со дня присвоения классного чина по день прекращения трудового договора (контракта) с муниципальным служащим, а в случае поступления на муниципальную службу вновь - со дня начала работы на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время вынужденного прогула при незаконном увольнении с муниципальной службы со дня увольнения до дня восстановления на прежней работе (до дня увольнения - в случае вынесения решения об изменении даты увольнения);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3) период прохождения государственной гражданской службы Архангельской области в классном чине, учитываемом при присвоении классного чина в соответствии со статьей 18 настоящего закона, со дня присвоения классного чина государственной гражданской службы </w:t>
      </w:r>
      <w:r w:rsidRPr="00225240">
        <w:rPr>
          <w:rFonts w:ascii="Arial" w:eastAsia="Times New Roman" w:hAnsi="Arial" w:cs="Arial"/>
          <w:color w:val="2D2D2D"/>
          <w:spacing w:val="2"/>
          <w:sz w:val="21"/>
          <w:szCs w:val="21"/>
          <w:lang w:eastAsia="ru-RU"/>
        </w:rPr>
        <w:lastRenderedPageBreak/>
        <w:t>Архангельской области по день прекращения служебного контракта с государственным гражданским служащим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283" w:history="1">
        <w:r w:rsidRPr="00225240">
          <w:rPr>
            <w:rFonts w:ascii="Arial" w:eastAsia="Times New Roman" w:hAnsi="Arial" w:cs="Arial"/>
            <w:color w:val="00466E"/>
            <w:spacing w:val="2"/>
            <w:sz w:val="21"/>
            <w:u w:val="single"/>
            <w:lang w:eastAsia="ru-RU"/>
          </w:rPr>
          <w:t>областного закона от 13 февраля 2012 года N 426-28-ОЗ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Исчисление периодов, указанных в пункте 1 настоящей статьи, осуществляется в календарном порядке. Периоды, указанные в пункте 1 настоящей статьи, суммируются.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23. Права должностных лиц по присвоению классных чинов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23.</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Права должностных лиц по присвоению классных чинов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Классные чины присваиваются муниципальным служащим: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284"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в отношении председателя контрольного органа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285"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руководителем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контрольном органе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Глава местной администрации муниципального образования Архангельской области, замещающий свою должность по контракту, со дня начала работы считается проходящим муниципальную службу в классном чине действительного муниципального советника Архангельской области 1 класса.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24. Оформление присвоения классного чина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24.</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Оформление присвоения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 Присвоение классного чина оформляется правовым актом должностного лица, </w:t>
      </w:r>
      <w:r w:rsidRPr="00225240">
        <w:rPr>
          <w:rFonts w:ascii="Arial" w:eastAsia="Times New Roman" w:hAnsi="Arial" w:cs="Arial"/>
          <w:color w:val="2D2D2D"/>
          <w:spacing w:val="2"/>
          <w:sz w:val="21"/>
          <w:szCs w:val="21"/>
          <w:lang w:eastAsia="ru-RU"/>
        </w:rPr>
        <w:lastRenderedPageBreak/>
        <w:t>управомоченного присваивать классные чины в соответствии со статьей 23 настоящего закона.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Муниципальный служащий должен быть ознакомлен с правовым актом управомоченного должностного лица о присвоении ему классного чина при его принятии.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Копия правового акта управомоченного должностного лица приобщается к личному делу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Запись о присвоении классного чина вносится в трудовую книжку муниципального служащего.</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25. Сохранение классных чинов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25. Сохранение классных чинов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Присвоенный классный чин, а также срок прохождения муниципальной службы в классном чине сохраняются за муниципальным служащим при увольнении с муниципальной службы, а также при поступлении на муниципальную службу вновь или при переводе в другой орган местного самоуправления, избирательную комиссию муниципального образования Архангельской области или на другую должность муниципальной службы в том же или ином муниципальном образовании Архангельской области до присвоения в установленном порядке очередного или внеочередного классного чина.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 случае поступления гражданина, являвшегося муниципальным служащим, на государственную гражданскую службу Архангельской области присвоенный ему классный чин учитывается при присвоении классного чина государственной гражданской службы Архангельской области в порядке, предусмотренном областным законом, с учетом положений статьи 27 настоящего закона.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26. Признание правового акта о присвоении классного чина недействительным</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26.</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Признание правового акта о присвоении классного чина недействительным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Если классный чин присвоен муниципальному служащему с нарушением порядка, предусмотренного статьями 16 - 25 настоящего закона, правовой акт о присвоении такого классногой чина может быть признан недействительным по решению суда.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 При признании правового акта о присвоении классного чина недействительным муниципальному служащему присваивается прежний классный чин со дня, следующего за днем вступления в силу соответствующего решения суда. Если муниципальный служащий ранее не имел классного чина, ему присваивается в установленном порядке первый </w:t>
      </w:r>
      <w:r w:rsidRPr="00225240">
        <w:rPr>
          <w:rFonts w:ascii="Arial" w:eastAsia="Times New Roman" w:hAnsi="Arial" w:cs="Arial"/>
          <w:color w:val="2D2D2D"/>
          <w:spacing w:val="2"/>
          <w:sz w:val="21"/>
          <w:szCs w:val="21"/>
          <w:lang w:eastAsia="ru-RU"/>
        </w:rPr>
        <w:lastRenderedPageBreak/>
        <w:t>классный чин.</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Решения, предусмотренные пунктом 2 настоящей статьи, принимаются в соответствии со статьями 23 и 24 настоящего закона.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27. Соотношение классных чинов муниципальных служащих и классных чинов государственной гражданской службы Архангельской области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27.</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Соотношение классных чинов муниципальных служащих и классных чинов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Соотношение классных чинов муниципальных служащих в Архангельской области и классных чинов государственной гражданской службы Архангельской области устанавливается в целях учета при присвоении первого классного чина муниципального служащего имеющегося у муниципального служащего классного чина государственной гражданской службы Архангельской области (статья 18 настоящего закона), а также в целях учета при присвоении первого классного чина государственной гражданской службы Архангельской области имеющегося у государственного гражданского служащего Архангельской области классного чина муниципального служащего в Архангельской области (статья 25 настоящего закона).</w:t>
      </w:r>
      <w:r w:rsidRPr="00225240">
        <w:rPr>
          <w:rFonts w:ascii="Arial" w:eastAsia="Times New Roman" w:hAnsi="Arial" w:cs="Arial"/>
          <w:color w:val="2D2D2D"/>
          <w:spacing w:val="2"/>
          <w:sz w:val="21"/>
          <w:szCs w:val="21"/>
          <w:lang w:eastAsia="ru-RU"/>
        </w:rPr>
        <w:br/>
        <w:t>(пункт в редакции </w:t>
      </w:r>
      <w:hyperlink r:id="rId286"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Соответствующими классными чинами муниципальных служащих в Архангельской области по отношению к классным чинам государственной гражданской службы Архангельской области являются: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секретарь муниципальной службы Архангельской области - по отношению к секретарю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287" w:history="1">
        <w:r w:rsidRPr="00225240">
          <w:rPr>
            <w:rFonts w:ascii="Arial" w:eastAsia="Times New Roman" w:hAnsi="Arial" w:cs="Arial"/>
            <w:color w:val="00466E"/>
            <w:spacing w:val="2"/>
            <w:sz w:val="21"/>
            <w:u w:val="single"/>
            <w:lang w:eastAsia="ru-RU"/>
          </w:rPr>
          <w:t>областного закона от 4 мая 2010 года N 152-12-ОЗ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референт муниципальной службы Архангельской области - по отношению к референту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288" w:history="1">
        <w:r w:rsidRPr="00225240">
          <w:rPr>
            <w:rFonts w:ascii="Arial" w:eastAsia="Times New Roman" w:hAnsi="Arial" w:cs="Arial"/>
            <w:color w:val="00466E"/>
            <w:spacing w:val="2"/>
            <w:sz w:val="21"/>
            <w:u w:val="single"/>
            <w:lang w:eastAsia="ru-RU"/>
          </w:rPr>
          <w:t>областного закона от 4 мая 2010 года N 152-12-ОЗ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советник муниципальной службы Архангельской области - по отношению к советнику государственной гражданской службы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289" w:history="1">
        <w:r w:rsidRPr="00225240">
          <w:rPr>
            <w:rFonts w:ascii="Arial" w:eastAsia="Times New Roman" w:hAnsi="Arial" w:cs="Arial"/>
            <w:color w:val="00466E"/>
            <w:spacing w:val="2"/>
            <w:sz w:val="21"/>
            <w:u w:val="single"/>
            <w:lang w:eastAsia="ru-RU"/>
          </w:rPr>
          <w:t>областного закона от 4 мая 2010 года N 152-12-ОЗ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муниципальный советник Архангельской области - по отношению к государственному советнику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действительный муниципальный советник Архангельской области - по отношению к действительному государственному советнику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3. Классный чины муниципальных служащих в Архангельской области 1 класса соотносятся с классными чинами государственной гражданской службы Архангельской области 1 класса.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Кклассные чины муниципальных служащих в Архангельской области 2 класса соотносятся с классными чинами государственной гражданской службы Архангельской области 2 класса.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классный чины муниципальных служащих в Архангельской области 3 класса соотносятся с классными чинами государственной гражданской службы Архангельской области 3 класса.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V. Отдельные гарантии, предоставляемые муниципальным служащим (статьи 27 - 34)</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V. Отдельные гарантии, предоставляемые муниципальным служащим</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290"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28. Основные условия оплаты труда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28. Основные условия оплаты труда муниципальных служащих</w:t>
      </w:r>
      <w:r w:rsidRPr="00225240">
        <w:rPr>
          <w:rFonts w:ascii="Arial" w:eastAsia="Times New Roman" w:hAnsi="Arial" w:cs="Arial"/>
          <w:color w:val="2D2D2D"/>
          <w:spacing w:val="2"/>
          <w:sz w:val="21"/>
          <w:szCs w:val="21"/>
          <w:lang w:eastAsia="ru-RU"/>
        </w:rPr>
        <w:br/>
        <w:t>(статья в редакции </w:t>
      </w:r>
      <w:hyperlink r:id="rId291"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t> </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 Основные условия оплаты труда муниципальных служащих устанавливаются с учетом принципа соотносительности с основными условиями оплаты труда государственных гражданских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Принцип соотносительности основных условий оплаты труда муниципальных служащих и государственных гражданских служащих означает: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установление оплаты труда муниципальных служащих и оплаты труда государственных гражданских служащих в виде денежного содержания;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соотносительность видов выплат, включаемых в денежное содержание муниципальных служащих, и видов выплат, включаемых в денежное содержание государственных гражданских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соотносительность общих принципов установления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соотносительность порядка увеличения (индексаций) размеров окладов денежного содержания муниципальных служащих и порядка увеличения (индексации) размеров окладов денежного содержания государственных гражданских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5) соотносительность порядка формирования фондов оплаты труда муниципальных служащих и порядка формирования фондов оплаты труда государственных гражданских </w:t>
      </w:r>
      <w:r w:rsidRPr="00225240">
        <w:rPr>
          <w:rFonts w:ascii="Arial" w:eastAsia="Times New Roman" w:hAnsi="Arial" w:cs="Arial"/>
          <w:color w:val="2D2D2D"/>
          <w:spacing w:val="2"/>
          <w:sz w:val="21"/>
          <w:szCs w:val="21"/>
          <w:lang w:eastAsia="ru-RU"/>
        </w:rPr>
        <w:lastRenderedPageBreak/>
        <w:t>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Принцип соотносительности основных условий оплаты труда муниципальных служащих и государственных гражданских служащих не означает равенства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29. Виды выплат, включаемых в денежное содержание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29.</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Виды выплат, включаемых в денежное содержание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(должностного оклада), а также из следующих ежемесячных и иных дополнительных выплат: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оклад за классный чин муниципального служащего;</w:t>
      </w:r>
      <w:r w:rsidRPr="00225240">
        <w:rPr>
          <w:rFonts w:ascii="Arial" w:eastAsia="Times New Roman" w:hAnsi="Arial" w:cs="Arial"/>
          <w:color w:val="2D2D2D"/>
          <w:spacing w:val="2"/>
          <w:sz w:val="21"/>
          <w:szCs w:val="21"/>
          <w:lang w:eastAsia="ru-RU"/>
        </w:rPr>
        <w:br/>
        <w:t>(подпункт в редакции </w:t>
      </w:r>
      <w:hyperlink r:id="rId292"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ежемесячная надбавка к должностному окладу за выслугу лет на муниципальной службе;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ежемесячная надбавка к должностному окладу за особые условия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ежемесячная процентная надбавка к должностному окладу за работу со сведениями, составляющими государственную тайну;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премия за выполнение особо важных и сложных заданий;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ежемесячное денежное поощрение;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единовременная выплата при предоставлении ежегодного оплачиваемого отпуска и материальная помощь.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Должностной оклад и оклад за классный чин муниципального служащего составляют оклад денежного содержания.</w:t>
      </w:r>
      <w:r w:rsidRPr="00225240">
        <w:rPr>
          <w:rFonts w:ascii="Arial" w:eastAsia="Times New Roman" w:hAnsi="Arial" w:cs="Arial"/>
          <w:color w:val="2D2D2D"/>
          <w:spacing w:val="2"/>
          <w:sz w:val="21"/>
          <w:szCs w:val="21"/>
          <w:lang w:eastAsia="ru-RU"/>
        </w:rPr>
        <w:br/>
        <w:t>(пункт в редакции </w:t>
      </w:r>
      <w:hyperlink r:id="rId293"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Муниципальным служащим, проходящим муниципальную службу в подразделениях по защите государственной тайны органов местного самоуправления муниципальных образований Архангельской области, осуществляется дополнительная выплата - процентная надбавка к должностному окладу за стаж работы в указанных подразделениях.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4. Денежное содержание муниципального служащего, работающего в районах Крайнего Севера и приравненных к ним местностях,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 период нахождения в ежегодном оплачиваемом отпуске, дополнительном оплачиваемом отпуске, предоставляемом муниципальным служащим, совмещающим муниципальную службу в Архангельской области с получением образования, а также при выплате денежной компенсации за неиспользованный ежегодный оплачиваемый отпуск;</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на период нахождения в служебной командировке;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на период получения дополнительного профессионального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 период урегулирования конфликта интересов при отстранении от замещаемой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на период проведения проверки при отстранении от замещаемой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за дни сдачи крови и ее компонентов и предоставленные в связи с этим дни отдыха;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во время работы в выходные и нерабочие праздничные дни;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при выплате компенсаций при увольнении с муниципальной службы в связи с ликвидацией органа местного самоуправления муниципального образования Архангельской области либо сокращением должностей муниципальной службы, а также реорганизацией (изменением структуры) органа местного самоуправления муниципального образования Архангельской области, приводящей к сокращению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10) в иных случаях, предусмотренных трудовым законодательством и иными актами, </w:t>
      </w:r>
      <w:r w:rsidRPr="00225240">
        <w:rPr>
          <w:rFonts w:ascii="Arial" w:eastAsia="Times New Roman" w:hAnsi="Arial" w:cs="Arial"/>
          <w:color w:val="2D2D2D"/>
          <w:spacing w:val="2"/>
          <w:sz w:val="21"/>
          <w:szCs w:val="21"/>
          <w:lang w:eastAsia="ru-RU"/>
        </w:rPr>
        <w:lastRenderedPageBreak/>
        <w:t>содержащими нормы трудового права, законодательством о муниципальной службе.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решениями представительных органов муниципальных образований Архангельской области.</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294" w:history="1">
        <w:r w:rsidRPr="00225240">
          <w:rPr>
            <w:rFonts w:ascii="Arial" w:eastAsia="Times New Roman" w:hAnsi="Arial" w:cs="Arial"/>
            <w:color w:val="00466E"/>
            <w:spacing w:val="2"/>
            <w:sz w:val="21"/>
            <w:u w:val="single"/>
            <w:lang w:eastAsia="ru-RU"/>
          </w:rPr>
          <w:t>Областного закона от 10 июля 2017 года N 539-36-ОЗ)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30. Общие принципы установления размеров должностных окладов, ежемесячных и иных дополнительных выплат муниципальным служащим</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30. Общие принципы</w:t>
      </w:r>
      <w:r w:rsidRPr="00225240">
        <w:rPr>
          <w:rFonts w:ascii="Arial" w:eastAsia="Times New Roman" w:hAnsi="Arial" w:cs="Arial"/>
          <w:b/>
          <w:bCs/>
          <w:color w:val="2D2D2D"/>
          <w:spacing w:val="2"/>
          <w:sz w:val="21"/>
          <w:szCs w:val="21"/>
          <w:lang w:eastAsia="ru-RU"/>
        </w:rPr>
        <w:t> установления размеров должностных окладов, ежемесячных и иных дополнительных выплат муниципальным служащим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Размеры должностных окладов, а также размеры ежемесячных и иных дополнительных выплат и порядок их осуществления устанавливаются представительными органами муниципальных образований Архангельской области в соответствии с законодательством Российской Федерации, областными законами и настоящей статьей.</w:t>
      </w:r>
      <w:r w:rsidRPr="00225240">
        <w:rPr>
          <w:rFonts w:ascii="Arial" w:eastAsia="Times New Roman" w:hAnsi="Arial" w:cs="Arial"/>
          <w:color w:val="2D2D2D"/>
          <w:spacing w:val="2"/>
          <w:sz w:val="21"/>
          <w:szCs w:val="21"/>
          <w:lang w:eastAsia="ru-RU"/>
        </w:rPr>
        <w:br/>
        <w:t>(пункт в редакции </w:t>
      </w:r>
      <w:hyperlink r:id="rId295"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Размеры должностных окладов устанавливаются в твердых денежных суммах (в рублях).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(абзац исключен на основании </w:t>
      </w:r>
      <w:hyperlink r:id="rId296"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городских округах и муниципальных районах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80 процентов, а по младшим должностям муниципальной службы более чем на 160 процентов.</w:t>
      </w:r>
      <w:r w:rsidRPr="00225240">
        <w:rPr>
          <w:rFonts w:ascii="Arial" w:eastAsia="Times New Roman" w:hAnsi="Arial" w:cs="Arial"/>
          <w:color w:val="2D2D2D"/>
          <w:spacing w:val="2"/>
          <w:sz w:val="21"/>
          <w:szCs w:val="21"/>
          <w:lang w:eastAsia="ru-RU"/>
        </w:rPr>
        <w:br/>
        <w:t>(абзац в редакции </w:t>
      </w:r>
      <w:hyperlink r:id="rId297" w:history="1">
        <w:r w:rsidRPr="00225240">
          <w:rPr>
            <w:rFonts w:ascii="Arial" w:eastAsia="Times New Roman" w:hAnsi="Arial" w:cs="Arial"/>
            <w:color w:val="00466E"/>
            <w:spacing w:val="2"/>
            <w:sz w:val="21"/>
            <w:u w:val="single"/>
            <w:lang w:eastAsia="ru-RU"/>
          </w:rPr>
          <w:t>областного закона от 29 октября 2010 года N 215-16-ОЗ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городских, сельских поселениях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Максимальный размер оклада за классный чин муниципального служащего по наиболее </w:t>
      </w:r>
      <w:r w:rsidRPr="00225240">
        <w:rPr>
          <w:rFonts w:ascii="Arial" w:eastAsia="Times New Roman" w:hAnsi="Arial" w:cs="Arial"/>
          <w:color w:val="2D2D2D"/>
          <w:spacing w:val="2"/>
          <w:sz w:val="21"/>
          <w:szCs w:val="21"/>
          <w:lang w:eastAsia="ru-RU"/>
        </w:rPr>
        <w:lastRenderedPageBreak/>
        <w:t>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r w:rsidRPr="00225240">
        <w:rPr>
          <w:rFonts w:ascii="Arial" w:eastAsia="Times New Roman" w:hAnsi="Arial" w:cs="Arial"/>
          <w:color w:val="2D2D2D"/>
          <w:spacing w:val="2"/>
          <w:sz w:val="21"/>
          <w:szCs w:val="21"/>
          <w:lang w:eastAsia="ru-RU"/>
        </w:rPr>
        <w:br/>
        <w:t>(пункт в редакции </w:t>
      </w:r>
      <w:hyperlink r:id="rId298"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4.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устанавливаются в процентном отношении к должностному окладу.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Размеры ежемесячной надбавки к должностному окладу за выслугу лет на муниципальной службе должны быть установлены в следующих пределах: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при стаже муниципальной службы от 1 года до 5 лет - от 5 до 10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 стаже муниципальной службы от 5 до 10 лет - от 10 до 15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 стаже муниципальной службы от 10 до 15 лет - от 15 до 20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при стаже муниципальной службы свыше 15 лет - от 20 до 30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Размеры ежемесячной надбавки к должностному окладу за особые условия муниципальной службы должны быть установлены в следующих пределах: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высших должностей муниципальной службы - от 150 до 200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для главных должностей муниципальной службы - от 120 до 160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для ведущих должностей муниципальной службы - от 90 до 130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для старших должностей муниципальной службы - от 60 до 100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для младших должностей муниципальной службы - до 70 процентов.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устанавливаются в соответствии с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Размеры премий за выполнение особо важных и сложных заданий устанавливаются в твердых денежных суммах (в рублях).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Размеры ежемесячного денежного поощрения устанавливаются в должностных окладах.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Размеры ежемесячного денежного поощрения по должностям муниципальной службы муниципальных районов и городских округов Архангельской области не могут превышать </w:t>
      </w:r>
      <w:r w:rsidRPr="00225240">
        <w:rPr>
          <w:rFonts w:ascii="Arial" w:eastAsia="Times New Roman" w:hAnsi="Arial" w:cs="Arial"/>
          <w:color w:val="2D2D2D"/>
          <w:spacing w:val="2"/>
          <w:sz w:val="21"/>
          <w:szCs w:val="21"/>
          <w:lang w:eastAsia="ru-RU"/>
        </w:rPr>
        <w:lastRenderedPageBreak/>
        <w:t>трех должностных окладов в месяц, а по должностям муниципальной службы городских и сельских поселений Архангельской области - одного должностного оклада в месяц. Размеры ежемесячного денежного поощрения не могут быть ниже одного должностного оклада в месяц.</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10. Размеры единовременных выплат при предоставлении ежегодного оплачиваемого отпуска и материальной помощи устанавливаются в окладах денежного содержания.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Размеры единовременных выплат при предоставлении ежегодного оплачиваемого отпуска не могут превышать двух окладов денежного содержания в год.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Размеры материальной помощи не могут превышать одного оклада денежного содержания в год.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Размеры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 устанавливаются в соответствии с нормативными правовыми актами Российской Федерации и не могут быть повышены.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12. Конкретные размеры должностных окладов, ежемесячных и иных дополнительных выплат, за исключением ежемесячного денежного поощрения, а также премий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r w:rsidRPr="00225240">
        <w:rPr>
          <w:rFonts w:ascii="Arial" w:eastAsia="Times New Roman" w:hAnsi="Arial" w:cs="Arial"/>
          <w:color w:val="2D2D2D"/>
          <w:spacing w:val="2"/>
          <w:sz w:val="21"/>
          <w:szCs w:val="21"/>
          <w:lang w:eastAsia="ru-RU"/>
        </w:rPr>
        <w:br/>
        <w:t>(пункт в редакции </w:t>
      </w:r>
      <w:hyperlink r:id="rId299" w:history="1">
        <w:r w:rsidRPr="00225240">
          <w:rPr>
            <w:rFonts w:ascii="Arial" w:eastAsia="Times New Roman" w:hAnsi="Arial" w:cs="Arial"/>
            <w:color w:val="00466E"/>
            <w:spacing w:val="2"/>
            <w:sz w:val="21"/>
            <w:u w:val="single"/>
            <w:lang w:eastAsia="ru-RU"/>
          </w:rPr>
          <w:t>Областного закона от 2 июля 2013 года N 704-41-ОЗ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13.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r w:rsidRPr="00225240">
        <w:rPr>
          <w:rFonts w:ascii="Arial" w:eastAsia="Times New Roman" w:hAnsi="Arial" w:cs="Arial"/>
          <w:color w:val="2D2D2D"/>
          <w:spacing w:val="2"/>
          <w:sz w:val="21"/>
          <w:szCs w:val="21"/>
          <w:lang w:eastAsia="ru-RU"/>
        </w:rPr>
        <w:br/>
        <w:t>(пункт в редакции </w:t>
      </w:r>
      <w:hyperlink r:id="rId300"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br/>
        <w:t>(действие пункта приостановлено до 1 января 2016 года на основании </w:t>
      </w:r>
      <w:hyperlink r:id="rId301" w:history="1">
        <w:r w:rsidRPr="00225240">
          <w:rPr>
            <w:rFonts w:ascii="Arial" w:eastAsia="Times New Roman" w:hAnsi="Arial" w:cs="Arial"/>
            <w:color w:val="00466E"/>
            <w:spacing w:val="2"/>
            <w:sz w:val="21"/>
            <w:u w:val="single"/>
            <w:lang w:eastAsia="ru-RU"/>
          </w:rPr>
          <w:t>Областного закона от 29 июня 2015 года N 298-18-ОЗ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(действие пункта приостановлено до 31 декабря 2014 года - на основании </w:t>
      </w:r>
      <w:hyperlink r:id="rId302" w:history="1">
        <w:r w:rsidRPr="00225240">
          <w:rPr>
            <w:rFonts w:ascii="Arial" w:eastAsia="Times New Roman" w:hAnsi="Arial" w:cs="Arial"/>
            <w:color w:val="00466E"/>
            <w:spacing w:val="2"/>
            <w:sz w:val="21"/>
            <w:u w:val="single"/>
            <w:lang w:eastAsia="ru-RU"/>
          </w:rPr>
          <w:t>Областного закона от 22 ноября 2013 года N 52-3-ОЗ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31. Особенности регулирования оплаты труда глав местных администраций, замещающих должность по контракту</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31.</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Особенности регулирования оплаты труда глав местных администраций, замещающих должность по контракту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Условия оплаты труда главы местной администрации, замещающего должность по контракту, устанавливаются контрактом в соответствии с типовой формой контракта согласно приложению N 2 к настоящему закону.</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32. Фонд оплаты труда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32. Фонд</w:t>
      </w:r>
      <w:r w:rsidRPr="00225240">
        <w:rPr>
          <w:rFonts w:ascii="Arial" w:eastAsia="Times New Roman" w:hAnsi="Arial" w:cs="Arial"/>
          <w:b/>
          <w:bCs/>
          <w:color w:val="2D2D2D"/>
          <w:spacing w:val="2"/>
          <w:sz w:val="21"/>
          <w:szCs w:val="21"/>
          <w:lang w:eastAsia="ru-RU"/>
        </w:rPr>
        <w:t> оплаты труда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При формировании фонда оплаты труда муниципальных служащих учитываются следующие средства для выплаты (в расчете на год):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должностной оклад - в размере 12 должностных окладов;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оклад за классный чин муниципального служащего - в размере четырех должностных окладов;</w:t>
      </w:r>
      <w:r w:rsidRPr="00225240">
        <w:rPr>
          <w:rFonts w:ascii="Arial" w:eastAsia="Times New Roman" w:hAnsi="Arial" w:cs="Arial"/>
          <w:color w:val="2D2D2D"/>
          <w:spacing w:val="2"/>
          <w:sz w:val="21"/>
          <w:szCs w:val="21"/>
          <w:lang w:eastAsia="ru-RU"/>
        </w:rPr>
        <w:br/>
        <w:t>(подпункт в редакции </w:t>
      </w:r>
      <w:hyperlink r:id="rId303"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ежемесячная надбавка к должностному окладу за выслугу лет на муниципальной службе - в размере, не превышающем трех должностных окладов;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ежемесячная надбавка к должностному окладу за особые условия муниципальной службы - в размере 14 должностных окладов;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 в размере полутора должностных окладов;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премия за выполнение особо важных и сложных заданий - в размере двух окладов денежного содержания;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ежемесячное денежное поощрение - в размере, не превышающем 36 должностных окладов по должностям муниципальной службы муниципальных районов и городских округов Архангельской области и 12 должностных окладов по должностям муниципальной службы городских и сельских поселений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единовременная выплата при предоставлении ежегодного оплачиваемого отпуска и материальная помощь - в размере, не превышающем трех окладов денежного содержания.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r w:rsidRPr="00225240">
        <w:rPr>
          <w:rFonts w:ascii="Arial" w:eastAsia="Times New Roman" w:hAnsi="Arial" w:cs="Arial"/>
          <w:color w:val="2D2D2D"/>
          <w:spacing w:val="2"/>
          <w:sz w:val="21"/>
          <w:szCs w:val="21"/>
          <w:lang w:eastAsia="ru-RU"/>
        </w:rPr>
        <w:br/>
        <w:t>(пункт в редакции </w:t>
      </w:r>
      <w:hyperlink r:id="rId304" w:history="1">
        <w:r w:rsidRPr="00225240">
          <w:rPr>
            <w:rFonts w:ascii="Arial" w:eastAsia="Times New Roman" w:hAnsi="Arial" w:cs="Arial"/>
            <w:color w:val="00466E"/>
            <w:spacing w:val="2"/>
            <w:sz w:val="21"/>
            <w:u w:val="single"/>
            <w:lang w:eastAsia="ru-RU"/>
          </w:rPr>
          <w:t>Областного закона от 25 апреля 2016 года N 423-25-ОЗ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33. Ежегодный оплачиваемый отпуск муниципального служащего</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33. Ежегодный</w:t>
      </w:r>
      <w:r w:rsidRPr="00225240">
        <w:rPr>
          <w:rFonts w:ascii="Arial" w:eastAsia="Times New Roman" w:hAnsi="Arial" w:cs="Arial"/>
          <w:b/>
          <w:bCs/>
          <w:color w:val="2D2D2D"/>
          <w:spacing w:val="2"/>
          <w:sz w:val="21"/>
          <w:szCs w:val="21"/>
          <w:lang w:eastAsia="ru-RU"/>
        </w:rPr>
        <w:t> оплачиваемый отпуск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Муниципальному служащему предоставляется ежегодный оплачиваемый отпуск, состоящий из:</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ежегодного основного оплачиваемого отпуска;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ежегодного дополнительного оплачиваемого отпуска за выслугу лет;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ежегодного дополнительного оплачиваемого отпуска за работу в районах Крайнего Севера и приравненных к ним местностях;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ежегодного дополнительного оплачиваемого отпуска за ненормированный рабочий день.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Ежегодный основной оплачиваемый отпуск предоставляется муниципальному служащему продолжительностью 30 календарных дней.</w:t>
      </w:r>
      <w:r w:rsidRPr="00225240">
        <w:rPr>
          <w:rFonts w:ascii="Arial" w:eastAsia="Times New Roman" w:hAnsi="Arial" w:cs="Arial"/>
          <w:color w:val="2D2D2D"/>
          <w:spacing w:val="2"/>
          <w:sz w:val="21"/>
          <w:szCs w:val="21"/>
          <w:lang w:eastAsia="ru-RU"/>
        </w:rPr>
        <w:br/>
        <w:t>(пункт в редакции </w:t>
      </w:r>
      <w:hyperlink r:id="rId305"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Продолжительность, порядок и условия предоставления ежегодного дополнительного оплачиваемого отпуска за работу в районах Крайнего Севера и приравненных к ним местностях определяются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Муниципальным служащим предоставляется ежегодный дополнительный оплачиваемый отпуск за выслугу лет продолжительностью: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при стаже муниципальной службы от одного года до пяти лет - один календарный день;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 стаже муниципальной службы от пяти до десяти лет - пять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 стаже муниципальной службы от десяти до пятнадцати лет - семь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при стаже муниципальной службы 15 лет и более - десять календарных дней.</w:t>
      </w:r>
      <w:r w:rsidRPr="00225240">
        <w:rPr>
          <w:rFonts w:ascii="Arial" w:eastAsia="Times New Roman" w:hAnsi="Arial" w:cs="Arial"/>
          <w:color w:val="2D2D2D"/>
          <w:spacing w:val="2"/>
          <w:sz w:val="21"/>
          <w:szCs w:val="21"/>
          <w:lang w:eastAsia="ru-RU"/>
        </w:rPr>
        <w:br/>
        <w:t>(пункт в редакции </w:t>
      </w:r>
      <w:hyperlink r:id="rId306" w:history="1">
        <w:r w:rsidRPr="00225240">
          <w:rPr>
            <w:rFonts w:ascii="Arial" w:eastAsia="Times New Roman" w:hAnsi="Arial" w:cs="Arial"/>
            <w:color w:val="00466E"/>
            <w:spacing w:val="2"/>
            <w:sz w:val="21"/>
            <w:u w:val="single"/>
            <w:lang w:eastAsia="ru-RU"/>
          </w:rPr>
          <w:t>Областного закона от 22 сентября 2016 года N 460-28-ОЗ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Порядок и условия предоставления ежегодного дополнительного оплачиваемого отпуска за ненормированный рабочий день определяются муниципальными правовыми актами.</w:t>
      </w:r>
      <w:r w:rsidRPr="00225240">
        <w:rPr>
          <w:rFonts w:ascii="Arial" w:eastAsia="Times New Roman" w:hAnsi="Arial" w:cs="Arial"/>
          <w:color w:val="2D2D2D"/>
          <w:spacing w:val="2"/>
          <w:sz w:val="21"/>
          <w:szCs w:val="21"/>
          <w:lang w:eastAsia="ru-RU"/>
        </w:rPr>
        <w:br/>
        <w:t>(пункт в редакции </w:t>
      </w:r>
      <w:hyperlink r:id="rId307" w:history="1">
        <w:r w:rsidRPr="00225240">
          <w:rPr>
            <w:rFonts w:ascii="Arial" w:eastAsia="Times New Roman" w:hAnsi="Arial" w:cs="Arial"/>
            <w:color w:val="00466E"/>
            <w:spacing w:val="2"/>
            <w:sz w:val="21"/>
            <w:u w:val="single"/>
            <w:lang w:eastAsia="ru-RU"/>
          </w:rPr>
          <w:t>Областного закона от 22 сентября 2016 года N 460-28-ОЗ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308" w:history="1">
        <w:r w:rsidRPr="00225240">
          <w:rPr>
            <w:rFonts w:ascii="Arial" w:eastAsia="Times New Roman" w:hAnsi="Arial" w:cs="Arial"/>
            <w:color w:val="00466E"/>
            <w:spacing w:val="2"/>
            <w:sz w:val="21"/>
            <w:u w:val="single"/>
            <w:lang w:eastAsia="ru-RU"/>
          </w:rPr>
          <w:t>Областного закона от 22 сентября 2016 года N 460-28-ОЗ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34. Дополнительные гарантии, предоставляемые муниципальным служащим</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Статья 34</w:t>
      </w:r>
      <w:r w:rsidRPr="00225240">
        <w:rPr>
          <w:rFonts w:ascii="Arial" w:eastAsia="Times New Roman" w:hAnsi="Arial" w:cs="Arial"/>
          <w:b/>
          <w:bCs/>
          <w:color w:val="2D2D2D"/>
          <w:spacing w:val="2"/>
          <w:sz w:val="21"/>
          <w:szCs w:val="21"/>
          <w:lang w:eastAsia="ru-RU"/>
        </w:rPr>
        <w:t>.</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b/>
          <w:bCs/>
          <w:color w:val="2D2D2D"/>
          <w:spacing w:val="2"/>
          <w:sz w:val="21"/>
          <w:szCs w:val="21"/>
          <w:lang w:eastAsia="ru-RU"/>
        </w:rPr>
        <w:t>Дополнительные гарантии, предоставляемые муниципальным служащим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Муниципальным служащим за безупречную и эффективную муниципальную службу в качестве поощрения может предоставляться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 Условия и порядок осуществления единовременной выплаты определяются представительным органом муниципального образования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309" w:history="1">
        <w:r w:rsidRPr="00225240">
          <w:rPr>
            <w:rFonts w:ascii="Arial" w:eastAsia="Times New Roman" w:hAnsi="Arial" w:cs="Arial"/>
            <w:color w:val="00466E"/>
            <w:spacing w:val="2"/>
            <w:sz w:val="21"/>
            <w:u w:val="single"/>
            <w:lang w:eastAsia="ru-RU"/>
          </w:rPr>
          <w:t>Областного закона от 14 ноября 2014 года N 206-12-ОЗ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Муниципальным служащим в дополнение к гарантиям, предоставляемым </w:t>
      </w:r>
      <w:hyperlink r:id="rId310" w:history="1">
        <w:r w:rsidRPr="00225240">
          <w:rPr>
            <w:rFonts w:ascii="Arial" w:eastAsia="Times New Roman" w:hAnsi="Arial" w:cs="Arial"/>
            <w:color w:val="00466E"/>
            <w:spacing w:val="2"/>
            <w:sz w:val="21"/>
            <w:u w:val="single"/>
            <w:lang w:eastAsia="ru-RU"/>
          </w:rPr>
          <w:t>Федеральным законом от 2 марта 2007 года N 25-ФЗ «О муниципальной службе в Российской Федерации</w:t>
        </w:r>
      </w:hyperlink>
      <w:r w:rsidRPr="00225240">
        <w:rPr>
          <w:rFonts w:ascii="Arial" w:eastAsia="Times New Roman" w:hAnsi="Arial" w:cs="Arial"/>
          <w:color w:val="2D2D2D"/>
          <w:spacing w:val="2"/>
          <w:sz w:val="21"/>
          <w:szCs w:val="21"/>
          <w:lang w:eastAsia="ru-RU"/>
        </w:rPr>
        <w:t xml:space="preserve">» и настоящим законом, предоставляются гарантии, предусмотренные трудовым </w:t>
      </w:r>
      <w:r w:rsidRPr="00225240">
        <w:rPr>
          <w:rFonts w:ascii="Arial" w:eastAsia="Times New Roman" w:hAnsi="Arial" w:cs="Arial"/>
          <w:color w:val="2D2D2D"/>
          <w:spacing w:val="2"/>
          <w:sz w:val="21"/>
          <w:szCs w:val="21"/>
          <w:lang w:eastAsia="ru-RU"/>
        </w:rPr>
        <w:lastRenderedPageBreak/>
        <w:t>законодательством и иными актами, содержащими нормы трудового права.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VI. Заключительные и переходные положения (статья 35)</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VI. Заключительные и переходные положения</w:t>
      </w:r>
      <w:r w:rsidRPr="00225240">
        <w:rPr>
          <w:rFonts w:ascii="Arial" w:eastAsia="Times New Roman" w:hAnsi="Arial" w:cs="Arial"/>
          <w:color w:val="2D2D2D"/>
          <w:spacing w:val="2"/>
          <w:sz w:val="21"/>
          <w:szCs w:val="21"/>
          <w:lang w:eastAsia="ru-RU"/>
        </w:rPr>
        <w:br/>
        <w:t>(глава дополнительно включена на основании </w:t>
      </w:r>
      <w:hyperlink r:id="rId311"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35. Заключительные и переходные положения</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35. Заключительные и переходные положения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Настоящий закон вступает в силу через 10 дней со дня его официального опубликования.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 дня вступления в силу настоящего закона признать утратившим силу </w:t>
      </w:r>
      <w:hyperlink r:id="rId312" w:history="1">
        <w:r w:rsidRPr="00225240">
          <w:rPr>
            <w:rFonts w:ascii="Arial" w:eastAsia="Times New Roman" w:hAnsi="Arial" w:cs="Arial"/>
            <w:color w:val="00466E"/>
            <w:spacing w:val="2"/>
            <w:sz w:val="21"/>
            <w:u w:val="single"/>
            <w:lang w:eastAsia="ru-RU"/>
          </w:rPr>
          <w:t>областной закон от 15 апреля 1998 года N 63-15-ОЗ «О едином реестре выборных муниципальных должностей и муниципальных должностей муниципальной службы в Архангельской области</w:t>
        </w:r>
      </w:hyperlink>
      <w:r w:rsidRPr="00225240">
        <w:rPr>
          <w:rFonts w:ascii="Arial" w:eastAsia="Times New Roman" w:hAnsi="Arial" w:cs="Arial"/>
          <w:color w:val="2D2D2D"/>
          <w:spacing w:val="2"/>
          <w:sz w:val="21"/>
          <w:szCs w:val="21"/>
          <w:lang w:eastAsia="ru-RU"/>
        </w:rPr>
        <w:t>» («Ведомости Архангельского областного Собрания депутатов», 1998, N 15).</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w:t>
      </w:r>
      <w:r w:rsidRPr="00225240">
        <w:rPr>
          <w:rFonts w:ascii="Arial" w:eastAsia="Times New Roman" w:hAnsi="Arial" w:cs="Arial"/>
          <w:color w:val="2D2D2D"/>
          <w:spacing w:val="2"/>
          <w:sz w:val="21"/>
          <w:szCs w:val="21"/>
          <w:lang w:eastAsia="ru-RU"/>
        </w:rPr>
        <w:br/>
        <w:t>(пункт исключен на основании </w:t>
      </w:r>
      <w:hyperlink r:id="rId313"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Внести в </w:t>
      </w:r>
      <w:hyperlink r:id="rId314" w:history="1">
        <w:r w:rsidRPr="00225240">
          <w:rPr>
            <w:rFonts w:ascii="Arial" w:eastAsia="Times New Roman" w:hAnsi="Arial" w:cs="Arial"/>
            <w:color w:val="00466E"/>
            <w:spacing w:val="2"/>
            <w:sz w:val="21"/>
            <w:u w:val="single"/>
            <w:lang w:eastAsia="ru-RU"/>
          </w:rPr>
          <w:t>областной закон от 7 июля 1999 года N 151-23-ОЗ «О порядке исчисления стажа муниципальной службы муниципальных служащих в Архангельской области</w:t>
        </w:r>
      </w:hyperlink>
      <w:r w:rsidRPr="00225240">
        <w:rPr>
          <w:rFonts w:ascii="Arial" w:eastAsia="Times New Roman" w:hAnsi="Arial" w:cs="Arial"/>
          <w:color w:val="2D2D2D"/>
          <w:spacing w:val="2"/>
          <w:sz w:val="21"/>
          <w:szCs w:val="21"/>
          <w:lang w:eastAsia="ru-RU"/>
        </w:rPr>
        <w:t>» («Ведомости Архангельского областного Собрания депутатов», 1999, N 23, 24, 26; 2003, N 23; 2006, N 10) следующие изменение и дополнение: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 в </w:t>
      </w:r>
      <w:hyperlink r:id="rId315" w:history="1">
        <w:r w:rsidRPr="00225240">
          <w:rPr>
            <w:rFonts w:ascii="Arial" w:eastAsia="Times New Roman" w:hAnsi="Arial" w:cs="Arial"/>
            <w:color w:val="00466E"/>
            <w:spacing w:val="2"/>
            <w:sz w:val="21"/>
            <w:u w:val="single"/>
            <w:lang w:eastAsia="ru-RU"/>
          </w:rPr>
          <w:t>пункте 4 статьи 1</w:t>
        </w:r>
      </w:hyperlink>
      <w:r w:rsidRPr="00225240">
        <w:rPr>
          <w:rFonts w:ascii="Arial" w:eastAsia="Times New Roman" w:hAnsi="Arial" w:cs="Arial"/>
          <w:color w:val="2D2D2D"/>
          <w:spacing w:val="2"/>
          <w:sz w:val="21"/>
          <w:szCs w:val="21"/>
          <w:lang w:eastAsia="ru-RU"/>
        </w:rPr>
        <w:t> слова «в соответствии с «Единым реестром выборных муниципальных должностей и муниципальных должностей муниципальной службы в Архангельской области» исключить;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б) </w:t>
      </w:r>
      <w:hyperlink r:id="rId316" w:history="1">
        <w:r w:rsidRPr="00225240">
          <w:rPr>
            <w:rFonts w:ascii="Arial" w:eastAsia="Times New Roman" w:hAnsi="Arial" w:cs="Arial"/>
            <w:color w:val="00466E"/>
            <w:spacing w:val="2"/>
            <w:sz w:val="21"/>
            <w:u w:val="single"/>
            <w:lang w:eastAsia="ru-RU"/>
          </w:rPr>
          <w:t>пункт 1 статьи 2</w:t>
        </w:r>
      </w:hyperlink>
      <w:r w:rsidRPr="00225240">
        <w:rPr>
          <w:rFonts w:ascii="Arial" w:eastAsia="Times New Roman" w:hAnsi="Arial" w:cs="Arial"/>
          <w:color w:val="2D2D2D"/>
          <w:spacing w:val="2"/>
          <w:sz w:val="21"/>
          <w:szCs w:val="21"/>
          <w:lang w:eastAsia="ru-RU"/>
        </w:rPr>
        <w:t> дополнить абзацами вторым и третьим следующего содержания: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«На муниципальных должностях муниципальной службы в соответствии с реестром муниципальных должностей муниципальной службы муниципальных образований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На выборных муниципальных должностях, замещаемых в результате муниципальных выборов, а также на муниципальных должностях, замещаемых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Деятельность на указанных должностях включается в стаж муниципальной службы при условии, если замещающие их лица осуществляют свои полномочия на постоянной основе.».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5. Наименования муниципальных должностей муниципальной службы, установленные в органах местного самоуправления (муниципальных органах) муниципальных образований Архангельской области и их аппаратах и не совпадающие с наименованиями муниципальных должностей муниципальной службы, включенными в реестр, подлежат переименованию в целях приведения в соответствие с реестром.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Лица, замещающие муниципальные должности муниципальной службы, не включенные в реестр, подлежат увольнению в связи с сокращением штата или с их согласия переводу на другие муниципальные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Лица, замещающие муниципальные должности муниципальной службы, отнесенные реестром к более высокой группе муниципальных должностей муниципальной службы, не могут быть уволены только в силу этого обстоятельства.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Органам местного самоуправления муниципальных образований Архангельской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r w:rsidRPr="00225240">
        <w:rPr>
          <w:rFonts w:ascii="Arial" w:eastAsia="Times New Roman" w:hAnsi="Arial" w:cs="Arial"/>
          <w:color w:val="2D2D2D"/>
          <w:spacing w:val="2"/>
          <w:sz w:val="21"/>
          <w:szCs w:val="21"/>
          <w:lang w:eastAsia="ru-RU"/>
        </w:rPr>
        <w:br/>
        <w:t>(нумерация статей в редакции </w:t>
      </w:r>
      <w:hyperlink r:id="rId317"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Глава администрации области</w:t>
      </w:r>
      <w:r w:rsidRPr="00225240">
        <w:rPr>
          <w:rFonts w:ascii="Courier New" w:eastAsia="Times New Roman" w:hAnsi="Courier New" w:cs="Courier New"/>
          <w:color w:val="2D2D2D"/>
          <w:spacing w:val="2"/>
          <w:sz w:val="21"/>
          <w:szCs w:val="21"/>
          <w:lang w:eastAsia="ru-RU"/>
        </w:rPr>
        <w:br/>
        <w:t>                             Н.И. Киселев</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 Архангельск</w:t>
      </w:r>
      <w:r w:rsidRPr="00225240">
        <w:rPr>
          <w:rFonts w:ascii="Arial" w:eastAsia="Times New Roman" w:hAnsi="Arial" w:cs="Arial"/>
          <w:color w:val="2D2D2D"/>
          <w:spacing w:val="2"/>
          <w:sz w:val="21"/>
          <w:szCs w:val="21"/>
          <w:lang w:eastAsia="ru-RU"/>
        </w:rPr>
        <w:br/>
        <w:t>27 сентября 2006 г.</w:t>
      </w:r>
      <w:r w:rsidRPr="00225240">
        <w:rPr>
          <w:rFonts w:ascii="Arial" w:eastAsia="Times New Roman" w:hAnsi="Arial" w:cs="Arial"/>
          <w:color w:val="2D2D2D"/>
          <w:spacing w:val="2"/>
          <w:sz w:val="21"/>
          <w:szCs w:val="21"/>
          <w:lang w:eastAsia="ru-RU"/>
        </w:rPr>
        <w:br/>
        <w:t>N 222-12-ОЗ</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Приложение N 1. Реестр должностей муниципальной службы в Архангельской области</w:t>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Приложение N 1</w:t>
      </w:r>
      <w:r w:rsidRPr="00225240">
        <w:rPr>
          <w:rFonts w:ascii="Courier New" w:eastAsia="Times New Roman" w:hAnsi="Courier New" w:cs="Courier New"/>
          <w:color w:val="2D2D2D"/>
          <w:spacing w:val="2"/>
          <w:sz w:val="21"/>
          <w:szCs w:val="21"/>
          <w:lang w:eastAsia="ru-RU"/>
        </w:rPr>
        <w:br/>
        <w:t>к областному закону</w:t>
      </w:r>
      <w:r w:rsidRPr="00225240">
        <w:rPr>
          <w:rFonts w:ascii="Courier New" w:eastAsia="Times New Roman" w:hAnsi="Courier New" w:cs="Courier New"/>
          <w:color w:val="2D2D2D"/>
          <w:spacing w:val="2"/>
          <w:sz w:val="21"/>
          <w:szCs w:val="21"/>
          <w:lang w:eastAsia="ru-RU"/>
        </w:rPr>
        <w:br/>
        <w:t>от 27 сентября 2006 года N 222-12-ОЗ</w:t>
      </w:r>
      <w:r w:rsidRPr="00225240">
        <w:rPr>
          <w:rFonts w:ascii="Courier New" w:eastAsia="Times New Roman" w:hAnsi="Courier New" w:cs="Courier New"/>
          <w:color w:val="2D2D2D"/>
          <w:spacing w:val="2"/>
          <w:sz w:val="21"/>
          <w:szCs w:val="21"/>
          <w:lang w:eastAsia="ru-RU"/>
        </w:rPr>
        <w:br/>
        <w:t> (в редакции </w:t>
      </w:r>
      <w:hyperlink r:id="rId318" w:history="1">
        <w:r w:rsidRPr="00225240">
          <w:rPr>
            <w:rFonts w:ascii="Courier New" w:eastAsia="Times New Roman" w:hAnsi="Courier New" w:cs="Courier New"/>
            <w:color w:val="00466E"/>
            <w:spacing w:val="2"/>
            <w:sz w:val="21"/>
            <w:u w:val="single"/>
            <w:lang w:eastAsia="ru-RU"/>
          </w:rPr>
          <w:t>Областного закона</w:t>
        </w:r>
        <w:r w:rsidRPr="00225240">
          <w:rPr>
            <w:rFonts w:ascii="Courier New" w:eastAsia="Times New Roman" w:hAnsi="Courier New" w:cs="Courier New"/>
            <w:color w:val="00466E"/>
            <w:spacing w:val="2"/>
            <w:sz w:val="21"/>
            <w:szCs w:val="21"/>
            <w:u w:val="single"/>
            <w:lang w:eastAsia="ru-RU"/>
          </w:rPr>
          <w:br/>
        </w:r>
        <w:r w:rsidRPr="00225240">
          <w:rPr>
            <w:rFonts w:ascii="Courier New" w:eastAsia="Times New Roman" w:hAnsi="Courier New" w:cs="Courier New"/>
            <w:color w:val="00466E"/>
            <w:spacing w:val="2"/>
            <w:sz w:val="21"/>
            <w:u w:val="single"/>
            <w:lang w:eastAsia="ru-RU"/>
          </w:rPr>
          <w:t> от 20 декабря 2018 года N 39-4-ОЗ -</w:t>
        </w:r>
      </w:hyperlink>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см. </w:t>
      </w:r>
      <w:hyperlink r:id="rId319" w:history="1">
        <w:r w:rsidRPr="00225240">
          <w:rPr>
            <w:rFonts w:ascii="Courier New" w:eastAsia="Times New Roman" w:hAnsi="Courier New" w:cs="Courier New"/>
            <w:color w:val="00466E"/>
            <w:spacing w:val="2"/>
            <w:sz w:val="21"/>
            <w:u w:val="single"/>
            <w:lang w:eastAsia="ru-RU"/>
          </w:rPr>
          <w:t>предыдущую редакцию</w:t>
        </w:r>
      </w:hyperlink>
      <w:r w:rsidRPr="00225240">
        <w:rPr>
          <w:rFonts w:ascii="Courier New" w:eastAsia="Times New Roman" w:hAnsi="Courier New" w:cs="Courier New"/>
          <w:color w:val="2D2D2D"/>
          <w:spacing w:val="2"/>
          <w:sz w:val="21"/>
          <w:szCs w:val="21"/>
          <w:lang w:eastAsia="ru-RU"/>
        </w:rPr>
        <w:t>)</w:t>
      </w:r>
      <w:r w:rsidRPr="00225240">
        <w:rPr>
          <w:rFonts w:ascii="Courier New" w:eastAsia="Times New Roman" w:hAnsi="Courier New" w:cs="Courier New"/>
          <w:color w:val="2D2D2D"/>
          <w:spacing w:val="2"/>
          <w:sz w:val="21"/>
          <w:szCs w:val="21"/>
          <w:lang w:eastAsia="ru-RU"/>
        </w:rPr>
        <w:br/>
      </w:r>
    </w:p>
    <w:p w:rsidR="00225240" w:rsidRPr="00225240" w:rsidRDefault="00225240" w:rsidP="0022524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Реестр должностей муниципальной службы в Архангельской области</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lastRenderedPageBreak/>
        <w:t>(наименование в редакции </w:t>
      </w:r>
      <w:hyperlink r:id="rId320" w:history="1">
        <w:r w:rsidRPr="00225240">
          <w:rPr>
            <w:rFonts w:ascii="Arial" w:eastAsia="Times New Roman" w:hAnsi="Arial" w:cs="Arial"/>
            <w:color w:val="00466E"/>
            <w:spacing w:val="2"/>
            <w:sz w:val="21"/>
            <w:u w:val="single"/>
            <w:lang w:eastAsia="ru-RU"/>
          </w:rPr>
          <w:t>областного закона от 29 октября 2008 года</w:t>
        </w:r>
        <w:r w:rsidRPr="00225240">
          <w:rPr>
            <w:rFonts w:ascii="Arial" w:eastAsia="Times New Roman" w:hAnsi="Arial" w:cs="Arial"/>
            <w:color w:val="00466E"/>
            <w:spacing w:val="2"/>
            <w:sz w:val="21"/>
            <w:szCs w:val="21"/>
            <w:u w:val="single"/>
            <w:lang w:eastAsia="ru-RU"/>
          </w:rPr>
          <w:br/>
        </w:r>
        <w:r w:rsidRPr="00225240">
          <w:rPr>
            <w:rFonts w:ascii="Arial" w:eastAsia="Times New Roman" w:hAnsi="Arial" w:cs="Arial"/>
            <w:color w:val="00466E"/>
            <w:spacing w:val="2"/>
            <w:sz w:val="21"/>
            <w:u w:val="single"/>
            <w:lang w:eastAsia="ru-RU"/>
          </w:rPr>
          <w:t>N 593-30-ОЗ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____________________________________________________________________</w:t>
      </w:r>
      <w:r w:rsidRPr="00225240">
        <w:rPr>
          <w:rFonts w:ascii="Arial" w:eastAsia="Times New Roman" w:hAnsi="Arial" w:cs="Arial"/>
          <w:color w:val="2D2D2D"/>
          <w:spacing w:val="2"/>
          <w:sz w:val="21"/>
          <w:szCs w:val="21"/>
          <w:lang w:eastAsia="ru-RU"/>
        </w:rPr>
        <w:br/>
        <w:t>По тексту Приложения слова "муниципальные должности муниципальной службы" в соответствующих числе и падеже заменены словами "должности муниципальной службы" в соответствующих числе и падеже на основании </w:t>
      </w:r>
      <w:hyperlink r:id="rId321"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____________________________________________________________________</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Часть I. Перечень должностей муниципальной службы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Раздел I. Должности муниципальной службы в местной администрации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Высшие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Глава местной администрации (при замещении им должности по контракту)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Первый заместитель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Заместитель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Руководитель аппарата местной администрации</w:t>
      </w:r>
      <w:r w:rsidRPr="00225240">
        <w:rPr>
          <w:rFonts w:ascii="Arial" w:eastAsia="Times New Roman" w:hAnsi="Arial" w:cs="Arial"/>
          <w:color w:val="2D2D2D"/>
          <w:spacing w:val="2"/>
          <w:sz w:val="21"/>
          <w:szCs w:val="21"/>
          <w:lang w:eastAsia="ru-RU"/>
        </w:rPr>
        <w:br/>
        <w:t>(подраздел в редакции </w:t>
      </w:r>
      <w:hyperlink r:id="rId322"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Главные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Заместитель руководителя аппарата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Руководитель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Руководитель территориального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Пресс-секретарь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Заместитель руководителя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Заместитель председателя муниципальной комиссии по делам несовершеннолетних и защите их прав местной администрации</w:t>
      </w:r>
      <w:r w:rsidRPr="00225240">
        <w:rPr>
          <w:rFonts w:ascii="Arial" w:eastAsia="Times New Roman" w:hAnsi="Arial" w:cs="Arial"/>
          <w:color w:val="2D2D2D"/>
          <w:spacing w:val="2"/>
          <w:sz w:val="21"/>
          <w:szCs w:val="21"/>
          <w:lang w:eastAsia="ru-RU"/>
        </w:rPr>
        <w:br/>
        <w:t>(пункт в редакции </w:t>
      </w:r>
      <w:hyperlink r:id="rId323" w:history="1">
        <w:r w:rsidRPr="00225240">
          <w:rPr>
            <w:rFonts w:ascii="Arial" w:eastAsia="Times New Roman" w:hAnsi="Arial" w:cs="Arial"/>
            <w:color w:val="00466E"/>
            <w:spacing w:val="2"/>
            <w:sz w:val="21"/>
            <w:u w:val="single"/>
            <w:lang w:eastAsia="ru-RU"/>
          </w:rPr>
          <w:t>Областного закона от 20 декабря 2018 года N 39-4-ОЗ -</w:t>
        </w:r>
      </w:hyperlink>
      <w:r w:rsidRPr="00225240">
        <w:rPr>
          <w:rFonts w:ascii="Arial" w:eastAsia="Times New Roman" w:hAnsi="Arial" w:cs="Arial"/>
          <w:color w:val="2D2D2D"/>
          <w:spacing w:val="2"/>
          <w:sz w:val="21"/>
          <w:szCs w:val="21"/>
          <w:lang w:eastAsia="ru-RU"/>
        </w:rPr>
        <w:t> см. </w:t>
      </w:r>
      <w:hyperlink r:id="rId324"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Заместитель руководителя территориального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4. Заместитель председателя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r w:rsidRPr="00225240">
        <w:rPr>
          <w:rFonts w:ascii="Arial" w:eastAsia="Times New Roman" w:hAnsi="Arial" w:cs="Arial"/>
          <w:color w:val="2D2D2D"/>
          <w:spacing w:val="2"/>
          <w:sz w:val="21"/>
          <w:szCs w:val="21"/>
          <w:lang w:eastAsia="ru-RU"/>
        </w:rPr>
        <w:br/>
        <w:t>(пункт в редакции </w:t>
      </w:r>
      <w:hyperlink r:id="rId325" w:history="1">
        <w:r w:rsidRPr="00225240">
          <w:rPr>
            <w:rFonts w:ascii="Arial" w:eastAsia="Times New Roman" w:hAnsi="Arial" w:cs="Arial"/>
            <w:color w:val="00466E"/>
            <w:spacing w:val="2"/>
            <w:sz w:val="21"/>
            <w:u w:val="single"/>
            <w:lang w:eastAsia="ru-RU"/>
          </w:rPr>
          <w:t>Областного закона от 20 декабря 2018 года N 39-4-ОЗ -</w:t>
        </w:r>
      </w:hyperlink>
      <w:r w:rsidRPr="00225240">
        <w:rPr>
          <w:rFonts w:ascii="Arial" w:eastAsia="Times New Roman" w:hAnsi="Arial" w:cs="Arial"/>
          <w:color w:val="2D2D2D"/>
          <w:spacing w:val="2"/>
          <w:sz w:val="21"/>
          <w:szCs w:val="21"/>
          <w:lang w:eastAsia="ru-RU"/>
        </w:rPr>
        <w:t> см. </w:t>
      </w:r>
      <w:hyperlink r:id="rId326"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Помощник (или советник) главы местной администрации</w:t>
      </w:r>
      <w:r w:rsidRPr="00225240">
        <w:rPr>
          <w:rFonts w:ascii="Arial" w:eastAsia="Times New Roman" w:hAnsi="Arial" w:cs="Arial"/>
          <w:color w:val="2D2D2D"/>
          <w:spacing w:val="2"/>
          <w:sz w:val="21"/>
          <w:szCs w:val="21"/>
          <w:lang w:eastAsia="ru-RU"/>
        </w:rPr>
        <w:br/>
        <w:t>(пункт в редакции </w:t>
      </w:r>
      <w:hyperlink r:id="rId327"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Помощник (или советник) первого заместителя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Помощник (или советник) заместителя главы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Руководитель структурного подразделения органа местной администрации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9. Заместитель руководителя структурного подразделения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10. Руководитель структурного подразделения территориального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Заместитель руководителя структурного подразделения территориального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12. Руководитель внутриструктурного подразделения органа местной администрации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13. Заместитель руководителя внутриструктурного подразделения органа местной администрации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14. Консультант</w:t>
      </w:r>
      <w:r w:rsidRPr="00225240">
        <w:rPr>
          <w:rFonts w:ascii="Arial" w:eastAsia="Times New Roman" w:hAnsi="Arial" w:cs="Arial"/>
          <w:color w:val="2D2D2D"/>
          <w:spacing w:val="2"/>
          <w:sz w:val="21"/>
          <w:szCs w:val="21"/>
          <w:lang w:eastAsia="ru-RU"/>
        </w:rPr>
        <w:br/>
        <w:t>(нумерация пунктов на основании </w:t>
      </w:r>
      <w:hyperlink r:id="rId328" w:history="1">
        <w:r w:rsidRPr="00225240">
          <w:rPr>
            <w:rFonts w:ascii="Arial" w:eastAsia="Times New Roman" w:hAnsi="Arial" w:cs="Arial"/>
            <w:color w:val="00466E"/>
            <w:spacing w:val="2"/>
            <w:sz w:val="21"/>
            <w:u w:val="single"/>
            <w:lang w:eastAsia="ru-RU"/>
          </w:rPr>
          <w:t>областного закона от 23 сентября 2009 года N 60-5-ОЗ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Ответственный секретарь муниципальной комиссии по делам несовершеннолетних и защите их прав местной администрации</w:t>
      </w:r>
      <w:r w:rsidRPr="00225240">
        <w:rPr>
          <w:rFonts w:ascii="Arial" w:eastAsia="Times New Roman" w:hAnsi="Arial" w:cs="Arial"/>
          <w:color w:val="2D2D2D"/>
          <w:spacing w:val="2"/>
          <w:sz w:val="21"/>
          <w:szCs w:val="21"/>
          <w:lang w:eastAsia="ru-RU"/>
        </w:rPr>
        <w:br/>
        <w:t>(пункт в редакции </w:t>
      </w:r>
      <w:hyperlink r:id="rId329" w:history="1">
        <w:r w:rsidRPr="00225240">
          <w:rPr>
            <w:rFonts w:ascii="Arial" w:eastAsia="Times New Roman" w:hAnsi="Arial" w:cs="Arial"/>
            <w:color w:val="00466E"/>
            <w:spacing w:val="2"/>
            <w:sz w:val="21"/>
            <w:u w:val="single"/>
            <w:lang w:eastAsia="ru-RU"/>
          </w:rPr>
          <w:t>Областного закона от 20 декабря 2018 года N 39-4-ОЗ -</w:t>
        </w:r>
      </w:hyperlink>
      <w:r w:rsidRPr="00225240">
        <w:rPr>
          <w:rFonts w:ascii="Arial" w:eastAsia="Times New Roman" w:hAnsi="Arial" w:cs="Arial"/>
          <w:color w:val="2D2D2D"/>
          <w:spacing w:val="2"/>
          <w:sz w:val="21"/>
          <w:szCs w:val="21"/>
          <w:lang w:eastAsia="ru-RU"/>
        </w:rPr>
        <w:t> см. </w:t>
      </w:r>
      <w:hyperlink r:id="rId330"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Ответственный секретарь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r w:rsidRPr="00225240">
        <w:rPr>
          <w:rFonts w:ascii="Arial" w:eastAsia="Times New Roman" w:hAnsi="Arial" w:cs="Arial"/>
          <w:color w:val="2D2D2D"/>
          <w:spacing w:val="2"/>
          <w:sz w:val="21"/>
          <w:szCs w:val="21"/>
          <w:lang w:eastAsia="ru-RU"/>
        </w:rPr>
        <w:br/>
        <w:t>(пункт в редакции </w:t>
      </w:r>
      <w:hyperlink r:id="rId331" w:history="1">
        <w:r w:rsidRPr="00225240">
          <w:rPr>
            <w:rFonts w:ascii="Arial" w:eastAsia="Times New Roman" w:hAnsi="Arial" w:cs="Arial"/>
            <w:color w:val="00466E"/>
            <w:spacing w:val="2"/>
            <w:sz w:val="21"/>
            <w:u w:val="single"/>
            <w:lang w:eastAsia="ru-RU"/>
          </w:rPr>
          <w:t>Областного закона от 20 декабря 2018 года N 39-4-ОЗ -</w:t>
        </w:r>
      </w:hyperlink>
      <w:r w:rsidRPr="00225240">
        <w:rPr>
          <w:rFonts w:ascii="Arial" w:eastAsia="Times New Roman" w:hAnsi="Arial" w:cs="Arial"/>
          <w:color w:val="2D2D2D"/>
          <w:spacing w:val="2"/>
          <w:sz w:val="21"/>
          <w:szCs w:val="21"/>
          <w:lang w:eastAsia="ru-RU"/>
        </w:rPr>
        <w:t> см. </w:t>
      </w:r>
      <w:hyperlink r:id="rId332" w:history="1">
        <w:r w:rsidRPr="00225240">
          <w:rPr>
            <w:rFonts w:ascii="Arial" w:eastAsia="Times New Roman" w:hAnsi="Arial" w:cs="Arial"/>
            <w:color w:val="00466E"/>
            <w:spacing w:val="2"/>
            <w:sz w:val="21"/>
            <w:u w:val="single"/>
            <w:lang w:eastAsia="ru-RU"/>
          </w:rPr>
          <w:t xml:space="preserve">предыдущую </w:t>
        </w:r>
        <w:r w:rsidRPr="00225240">
          <w:rPr>
            <w:rFonts w:ascii="Arial" w:eastAsia="Times New Roman" w:hAnsi="Arial" w:cs="Arial"/>
            <w:color w:val="00466E"/>
            <w:spacing w:val="2"/>
            <w:sz w:val="21"/>
            <w:u w:val="single"/>
            <w:lang w:eastAsia="ru-RU"/>
          </w:rPr>
          <w:lastRenderedPageBreak/>
          <w:t>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Ответственный секретарь административной комиссии местной администрации (только в городских округах Архангельской области).</w:t>
      </w:r>
      <w:r w:rsidRPr="00225240">
        <w:rPr>
          <w:rFonts w:ascii="Arial" w:eastAsia="Times New Roman" w:hAnsi="Arial" w:cs="Arial"/>
          <w:color w:val="2D2D2D"/>
          <w:spacing w:val="2"/>
          <w:sz w:val="21"/>
          <w:szCs w:val="21"/>
          <w:lang w:eastAsia="ru-RU"/>
        </w:rPr>
        <w:br/>
        <w:t>(пункт в редакции </w:t>
      </w:r>
      <w:hyperlink r:id="rId333" w:history="1">
        <w:r w:rsidRPr="00225240">
          <w:rPr>
            <w:rFonts w:ascii="Arial" w:eastAsia="Times New Roman" w:hAnsi="Arial" w:cs="Arial"/>
            <w:color w:val="00466E"/>
            <w:spacing w:val="2"/>
            <w:sz w:val="21"/>
            <w:u w:val="single"/>
            <w:lang w:eastAsia="ru-RU"/>
          </w:rPr>
          <w:t>областного закона от 27 апреля 2011 года N 282-21-ОЗ</w:t>
        </w:r>
      </w:hyperlink>
      <w:r w:rsidRPr="00225240">
        <w:rPr>
          <w:rFonts w:ascii="Arial" w:eastAsia="Times New Roman" w:hAnsi="Arial" w:cs="Arial"/>
          <w:color w:val="2D2D2D"/>
          <w:spacing w:val="2"/>
          <w:sz w:val="21"/>
          <w:szCs w:val="21"/>
          <w:lang w:eastAsia="ru-RU"/>
        </w:rPr>
        <w:br/>
        <w:t>(нумерация пунктов на основании </w:t>
      </w:r>
      <w:hyperlink r:id="rId334" w:history="1">
        <w:r w:rsidRPr="00225240">
          <w:rPr>
            <w:rFonts w:ascii="Arial" w:eastAsia="Times New Roman" w:hAnsi="Arial" w:cs="Arial"/>
            <w:color w:val="00466E"/>
            <w:spacing w:val="2"/>
            <w:sz w:val="21"/>
            <w:u w:val="single"/>
            <w:lang w:eastAsia="ru-RU"/>
          </w:rPr>
          <w:t>областного закона от 23 сентября 2009 года N 60-5-ОЗ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Раздел II. Должности муниципальной службы в аппарате представительного органа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Высшая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Руководитель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Главные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Заместитель руководителя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Руководитель структурного подразделения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Пресс-секретарь представительного органа</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335" w:history="1">
        <w:r w:rsidRPr="00225240">
          <w:rPr>
            <w:rFonts w:ascii="Arial" w:eastAsia="Times New Roman" w:hAnsi="Arial" w:cs="Arial"/>
            <w:color w:val="00466E"/>
            <w:spacing w:val="2"/>
            <w:sz w:val="21"/>
            <w:u w:val="single"/>
            <w:lang w:eastAsia="ru-RU"/>
          </w:rPr>
          <w:t>областного закона от 4 мая 2010 года N 153-12-ОЗ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Заместитель руководителя структурного подразделения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Помощник председателя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Консультант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lastRenderedPageBreak/>
        <w:t>2. Ведущий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Раздел III. Должности муниципальной службы в контрольном органе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Высшая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Председатель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Главная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Заместитель председателя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Аудитор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Главный инспектор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Инспектор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 аппарата контрольного органа</w:t>
      </w:r>
      <w:r w:rsidRPr="00225240">
        <w:rPr>
          <w:rFonts w:ascii="Arial" w:eastAsia="Times New Roman" w:hAnsi="Arial" w:cs="Arial"/>
          <w:color w:val="2D2D2D"/>
          <w:spacing w:val="2"/>
          <w:sz w:val="21"/>
          <w:szCs w:val="21"/>
          <w:lang w:eastAsia="ru-RU"/>
        </w:rPr>
        <w:br/>
        <w:t>(раздел в редакции </w:t>
      </w:r>
      <w:hyperlink r:id="rId336" w:history="1">
        <w:r w:rsidRPr="00225240">
          <w:rPr>
            <w:rFonts w:ascii="Arial" w:eastAsia="Times New Roman" w:hAnsi="Arial" w:cs="Arial"/>
            <w:color w:val="00466E"/>
            <w:spacing w:val="2"/>
            <w:sz w:val="21"/>
            <w:u w:val="single"/>
            <w:lang w:eastAsia="ru-RU"/>
          </w:rPr>
          <w:t>областного закона от 7 июля 2011 года N309-23-ОЗ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 Раздел IV. Должности муниципальной службы в аппарате избирательной комиссии городского округа, муниципального района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Ведущая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Консультант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Часть II. Перечень должностей муниципальной службы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 Раздел I. Должности муниципальной службы в местной администрации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t>(раздел в редакции </w:t>
      </w:r>
      <w:hyperlink r:id="rId337" w:history="1">
        <w:r w:rsidRPr="00225240">
          <w:rPr>
            <w:rFonts w:ascii="Arial" w:eastAsia="Times New Roman" w:hAnsi="Arial" w:cs="Arial"/>
            <w:color w:val="00466E"/>
            <w:spacing w:val="2"/>
            <w:sz w:val="21"/>
            <w:u w:val="single"/>
            <w:lang w:eastAsia="ru-RU"/>
          </w:rPr>
          <w:t>областного закона от 21 ноября 2011 года N 385-26-ОЗ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Высшие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Глава местной администрации (при замещении им должности по контракту)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Заместитель главы местной администрации</w:t>
      </w:r>
      <w:r w:rsidRPr="00225240">
        <w:rPr>
          <w:rFonts w:ascii="Arial" w:eastAsia="Times New Roman" w:hAnsi="Arial" w:cs="Arial"/>
          <w:color w:val="2D2D2D"/>
          <w:spacing w:val="2"/>
          <w:sz w:val="21"/>
          <w:szCs w:val="21"/>
          <w:lang w:eastAsia="ru-RU"/>
        </w:rPr>
        <w:br/>
        <w:t>(подраздел в редакции </w:t>
      </w:r>
      <w:hyperlink r:id="rId338"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Главные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Руководитель органа местной администрации (в городском поселении Архангельской области с численностью жителей свыше 20 тысяч человек)</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Руководитель территориального органа местной администрации</w:t>
      </w:r>
      <w:r w:rsidRPr="00225240">
        <w:rPr>
          <w:rFonts w:ascii="Arial" w:eastAsia="Times New Roman" w:hAnsi="Arial" w:cs="Arial"/>
          <w:color w:val="2D2D2D"/>
          <w:spacing w:val="2"/>
          <w:sz w:val="21"/>
          <w:szCs w:val="21"/>
          <w:lang w:eastAsia="ru-RU"/>
        </w:rPr>
        <w:br/>
        <w:t>(подраздел в редакции </w:t>
      </w:r>
      <w:hyperlink r:id="rId339" w:history="1">
        <w:r w:rsidRPr="00225240">
          <w:rPr>
            <w:rFonts w:ascii="Arial" w:eastAsia="Times New Roman" w:hAnsi="Arial" w:cs="Arial"/>
            <w:color w:val="00466E"/>
            <w:spacing w:val="2"/>
            <w:sz w:val="21"/>
            <w:u w:val="single"/>
            <w:lang w:eastAsia="ru-RU"/>
          </w:rPr>
          <w:t>Областного закона от 18 апреля 2007 года N 346-17-ОЗ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Заместитель руководителя органа местной администрации (в городском поселении Архангельской области с численностью жителей свыше 20 тысяч человек)».</w:t>
      </w:r>
      <w:r w:rsidRPr="00225240">
        <w:rPr>
          <w:rFonts w:ascii="Arial" w:eastAsia="Times New Roman" w:hAnsi="Arial" w:cs="Arial"/>
          <w:color w:val="2D2D2D"/>
          <w:spacing w:val="2"/>
          <w:sz w:val="21"/>
          <w:szCs w:val="21"/>
          <w:lang w:eastAsia="ru-RU"/>
        </w:rPr>
        <w:br/>
        <w:t>(пункт дополнительно включен в редакции </w:t>
      </w:r>
      <w:hyperlink r:id="rId340" w:history="1">
        <w:r w:rsidRPr="00225240">
          <w:rPr>
            <w:rFonts w:ascii="Arial" w:eastAsia="Times New Roman" w:hAnsi="Arial" w:cs="Arial"/>
            <w:color w:val="00466E"/>
            <w:spacing w:val="2"/>
            <w:sz w:val="21"/>
            <w:u w:val="single"/>
            <w:lang w:eastAsia="ru-RU"/>
          </w:rPr>
          <w:t>областного закона от 21 ноября 2011 года N 385-26-ОЗ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w:t>
      </w:r>
      <w:r w:rsidRPr="00225240">
        <w:rPr>
          <w:rFonts w:ascii="Arial" w:eastAsia="Times New Roman" w:hAnsi="Arial" w:cs="Arial"/>
          <w:color w:val="2D2D2D"/>
          <w:spacing w:val="2"/>
          <w:sz w:val="21"/>
          <w:szCs w:val="21"/>
          <w:lang w:eastAsia="ru-RU"/>
        </w:rPr>
        <w:br/>
        <w:t>(пункт исключен в редакции </w:t>
      </w:r>
      <w:hyperlink r:id="rId341" w:history="1">
        <w:r w:rsidRPr="00225240">
          <w:rPr>
            <w:rFonts w:ascii="Arial" w:eastAsia="Times New Roman" w:hAnsi="Arial" w:cs="Arial"/>
            <w:color w:val="00466E"/>
            <w:spacing w:val="2"/>
            <w:sz w:val="21"/>
            <w:u w:val="single"/>
            <w:lang w:eastAsia="ru-RU"/>
          </w:rPr>
          <w:t>областного закона от 21 ноября 2011 года N 385-26-ОЗ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Помощник (или советник) главы местной администрации</w:t>
      </w:r>
      <w:r w:rsidRPr="00225240">
        <w:rPr>
          <w:rFonts w:ascii="Arial" w:eastAsia="Times New Roman" w:hAnsi="Arial" w:cs="Arial"/>
          <w:color w:val="2D2D2D"/>
          <w:spacing w:val="2"/>
          <w:sz w:val="21"/>
          <w:szCs w:val="21"/>
          <w:lang w:eastAsia="ru-RU"/>
        </w:rPr>
        <w:br/>
        <w:t>(пункт в редакции </w:t>
      </w:r>
      <w:hyperlink r:id="rId342"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Консультант</w:t>
      </w:r>
      <w:r w:rsidRPr="00225240">
        <w:rPr>
          <w:rFonts w:ascii="Arial" w:eastAsia="Times New Roman" w:hAnsi="Arial" w:cs="Arial"/>
          <w:color w:val="2D2D2D"/>
          <w:spacing w:val="2"/>
          <w:sz w:val="21"/>
          <w:szCs w:val="21"/>
          <w:lang w:eastAsia="ru-RU"/>
        </w:rPr>
        <w:br/>
        <w:t>(подраздел в редакции </w:t>
      </w:r>
      <w:hyperlink r:id="rId343" w:history="1">
        <w:r w:rsidRPr="00225240">
          <w:rPr>
            <w:rFonts w:ascii="Arial" w:eastAsia="Times New Roman" w:hAnsi="Arial" w:cs="Arial"/>
            <w:color w:val="00466E"/>
            <w:spacing w:val="2"/>
            <w:sz w:val="21"/>
            <w:u w:val="single"/>
            <w:lang w:eastAsia="ru-RU"/>
          </w:rPr>
          <w:t>Областного закона от 18 апреля 2007 года N 346-17-ОЗ</w:t>
        </w:r>
      </w:hyperlink>
      <w:r w:rsidRPr="00225240">
        <w:rPr>
          <w:rFonts w:ascii="Arial" w:eastAsia="Times New Roman" w:hAnsi="Arial" w:cs="Arial"/>
          <w:color w:val="2D2D2D"/>
          <w:spacing w:val="2"/>
          <w:sz w:val="21"/>
          <w:szCs w:val="21"/>
          <w:lang w:eastAsia="ru-RU"/>
        </w:rPr>
        <w:br/>
        <w:t>(нумерация пунктов изменена в редакции </w:t>
      </w:r>
      <w:hyperlink r:id="rId344" w:history="1">
        <w:r w:rsidRPr="00225240">
          <w:rPr>
            <w:rFonts w:ascii="Arial" w:eastAsia="Times New Roman" w:hAnsi="Arial" w:cs="Arial"/>
            <w:color w:val="00466E"/>
            <w:spacing w:val="2"/>
            <w:sz w:val="21"/>
            <w:u w:val="single"/>
            <w:lang w:eastAsia="ru-RU"/>
          </w:rPr>
          <w:t>областного закона от 21 ноября 2011 года N 385-26-ОЗ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w:t>
      </w:r>
      <w:r w:rsidRPr="00225240">
        <w:rPr>
          <w:rFonts w:ascii="Arial" w:eastAsia="Times New Roman" w:hAnsi="Arial" w:cs="Arial"/>
          <w:color w:val="2D2D2D"/>
          <w:spacing w:val="2"/>
          <w:sz w:val="21"/>
          <w:szCs w:val="21"/>
          <w:lang w:eastAsia="ru-RU"/>
        </w:rPr>
        <w:br/>
        <w:t>(пункт исключен на основании </w:t>
      </w:r>
      <w:hyperlink r:id="rId345" w:history="1">
        <w:r w:rsidRPr="00225240">
          <w:rPr>
            <w:rFonts w:ascii="Arial" w:eastAsia="Times New Roman" w:hAnsi="Arial" w:cs="Arial"/>
            <w:color w:val="00466E"/>
            <w:spacing w:val="2"/>
            <w:sz w:val="21"/>
            <w:u w:val="single"/>
            <w:lang w:eastAsia="ru-RU"/>
          </w:rPr>
          <w:t>областного закона от 29 октября 2008 года N 593-30-ОЗ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Раздел II. Должности муниципальной службы в аппарате представительного органа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Ведущая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Консультант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2. Специалист 2 категории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 аппарата представительного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Раздел III. Должности муниципальной службы в контрольном органе городского, сельского поселения Архангельской области</w:t>
      </w:r>
      <w:r w:rsidRPr="00225240">
        <w:rPr>
          <w:rFonts w:ascii="Arial" w:eastAsia="Times New Roman" w:hAnsi="Arial" w:cs="Arial"/>
          <w:b/>
          <w:bCs/>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Высшая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Председатель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Главная должность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Заместитель председателя контрольного органа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Ведущие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Аудитор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Инспектор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 аппарата контрольного органа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 аппарата контрольного органа</w:t>
      </w:r>
      <w:r w:rsidRPr="00225240">
        <w:rPr>
          <w:rFonts w:ascii="Arial" w:eastAsia="Times New Roman" w:hAnsi="Arial" w:cs="Arial"/>
          <w:color w:val="2D2D2D"/>
          <w:spacing w:val="2"/>
          <w:sz w:val="21"/>
          <w:szCs w:val="21"/>
          <w:lang w:eastAsia="ru-RU"/>
        </w:rPr>
        <w:br/>
        <w:t>(раздел в редакции </w:t>
      </w:r>
      <w:hyperlink r:id="rId346" w:history="1">
        <w:r w:rsidRPr="00225240">
          <w:rPr>
            <w:rFonts w:ascii="Arial" w:eastAsia="Times New Roman" w:hAnsi="Arial" w:cs="Arial"/>
            <w:color w:val="00466E"/>
            <w:spacing w:val="2"/>
            <w:sz w:val="21"/>
            <w:u w:val="single"/>
            <w:lang w:eastAsia="ru-RU"/>
          </w:rPr>
          <w:t>областного закона от 7 июля 2011 года N309-23-ОЗ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Раздел IV. Должности муниципальной службы в аппарате избирательной комиссии городского, сельского поселения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Старшие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Главный специалист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Ведущий специалист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Младшие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Специалист 1 категории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Специалист 2 категории аппарата избирательной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Специалист аппарата избирательной комиссии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Приложение N 2. Типовая форма контракта с главой местной администрации муниципального образования Архангельской области</w:t>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br/>
        <w:t>Приложение N 2</w:t>
      </w:r>
      <w:r w:rsidRPr="00225240">
        <w:rPr>
          <w:rFonts w:ascii="Courier New" w:eastAsia="Times New Roman" w:hAnsi="Courier New" w:cs="Courier New"/>
          <w:color w:val="2D2D2D"/>
          <w:spacing w:val="2"/>
          <w:sz w:val="21"/>
          <w:szCs w:val="21"/>
          <w:lang w:eastAsia="ru-RU"/>
        </w:rPr>
        <w:br/>
        <w:t>к областному закону</w:t>
      </w:r>
      <w:r w:rsidRPr="00225240">
        <w:rPr>
          <w:rFonts w:ascii="Courier New" w:eastAsia="Times New Roman" w:hAnsi="Courier New" w:cs="Courier New"/>
          <w:color w:val="2D2D2D"/>
          <w:spacing w:val="2"/>
          <w:sz w:val="21"/>
          <w:szCs w:val="21"/>
          <w:lang w:eastAsia="ru-RU"/>
        </w:rPr>
        <w:br/>
        <w:t>от 27 сентября 2006 года N 222-12-ОЗ</w:t>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   (в редакции </w:t>
      </w:r>
      <w:hyperlink r:id="rId347" w:history="1">
        <w:r w:rsidRPr="00225240">
          <w:rPr>
            <w:rFonts w:ascii="Courier New" w:eastAsia="Times New Roman" w:hAnsi="Courier New" w:cs="Courier New"/>
            <w:color w:val="00466E"/>
            <w:spacing w:val="2"/>
            <w:sz w:val="21"/>
            <w:u w:val="single"/>
            <w:lang w:eastAsia="ru-RU"/>
          </w:rPr>
          <w:t>Областного закона</w:t>
        </w:r>
        <w:r w:rsidRPr="00225240">
          <w:rPr>
            <w:rFonts w:ascii="Courier New" w:eastAsia="Times New Roman" w:hAnsi="Courier New" w:cs="Courier New"/>
            <w:color w:val="00466E"/>
            <w:spacing w:val="2"/>
            <w:sz w:val="21"/>
            <w:szCs w:val="21"/>
            <w:u w:val="single"/>
            <w:lang w:eastAsia="ru-RU"/>
          </w:rPr>
          <w:br/>
        </w:r>
        <w:r w:rsidRPr="00225240">
          <w:rPr>
            <w:rFonts w:ascii="Courier New" w:eastAsia="Times New Roman" w:hAnsi="Courier New" w:cs="Courier New"/>
            <w:color w:val="00466E"/>
            <w:spacing w:val="2"/>
            <w:sz w:val="21"/>
            <w:u w:val="single"/>
            <w:lang w:eastAsia="ru-RU"/>
          </w:rPr>
          <w:t> от 20 ноября 2019 года N 183-12-ОЗ</w:t>
        </w:r>
      </w:hyperlink>
      <w:r w:rsidRPr="00225240">
        <w:rPr>
          <w:rFonts w:ascii="Courier New" w:eastAsia="Times New Roman" w:hAnsi="Courier New" w:cs="Courier New"/>
          <w:color w:val="2D2D2D"/>
          <w:spacing w:val="2"/>
          <w:sz w:val="21"/>
          <w:szCs w:val="21"/>
          <w:lang w:eastAsia="ru-RU"/>
        </w:rPr>
        <w:t> -</w:t>
      </w:r>
      <w:r w:rsidRPr="00225240">
        <w:rPr>
          <w:rFonts w:ascii="Courier New" w:eastAsia="Times New Roman" w:hAnsi="Courier New" w:cs="Courier New"/>
          <w:color w:val="2D2D2D"/>
          <w:spacing w:val="2"/>
          <w:sz w:val="21"/>
          <w:szCs w:val="21"/>
          <w:lang w:eastAsia="ru-RU"/>
        </w:rPr>
        <w:br/>
        <w:t> см. </w:t>
      </w:r>
      <w:hyperlink r:id="rId348" w:history="1">
        <w:r w:rsidRPr="00225240">
          <w:rPr>
            <w:rFonts w:ascii="Courier New" w:eastAsia="Times New Roman" w:hAnsi="Courier New" w:cs="Courier New"/>
            <w:color w:val="00466E"/>
            <w:spacing w:val="2"/>
            <w:sz w:val="21"/>
            <w:u w:val="single"/>
            <w:lang w:eastAsia="ru-RU"/>
          </w:rPr>
          <w:t>предыдущую редакцию</w:t>
        </w:r>
      </w:hyperlink>
      <w:r w:rsidRPr="00225240">
        <w:rPr>
          <w:rFonts w:ascii="Courier New" w:eastAsia="Times New Roman" w:hAnsi="Courier New" w:cs="Courier New"/>
          <w:color w:val="2D2D2D"/>
          <w:spacing w:val="2"/>
          <w:sz w:val="21"/>
          <w:szCs w:val="21"/>
          <w:lang w:eastAsia="ru-RU"/>
        </w:rPr>
        <w:t>)</w:t>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25240" w:rsidRPr="00225240" w:rsidRDefault="00225240" w:rsidP="002252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Типовая форма контракта с главой местной администрации</w:t>
      </w:r>
      <w:r w:rsidRPr="00225240">
        <w:rPr>
          <w:rFonts w:ascii="Arial" w:eastAsia="Times New Roman" w:hAnsi="Arial" w:cs="Arial"/>
          <w:color w:val="3C3C3C"/>
          <w:spacing w:val="2"/>
          <w:sz w:val="31"/>
          <w:szCs w:val="31"/>
          <w:lang w:eastAsia="ru-RU"/>
        </w:rPr>
        <w:br/>
        <w:t>муниципального образования Архангельской области</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r>
      <w:r w:rsidRPr="00225240">
        <w:rPr>
          <w:rFonts w:ascii="Arial" w:eastAsia="Times New Roman" w:hAnsi="Arial" w:cs="Arial"/>
          <w:b/>
          <w:bCs/>
          <w:color w:val="2D2D2D"/>
          <w:spacing w:val="2"/>
          <w:sz w:val="21"/>
          <w:szCs w:val="21"/>
          <w:lang w:eastAsia="ru-RU"/>
        </w:rPr>
        <w:t>КОНТРАКТ</w:t>
      </w:r>
      <w:r w:rsidRPr="00225240">
        <w:rPr>
          <w:rFonts w:ascii="Arial" w:eastAsia="Times New Roman" w:hAnsi="Arial" w:cs="Arial"/>
          <w:b/>
          <w:bCs/>
          <w:color w:val="2D2D2D"/>
          <w:spacing w:val="2"/>
          <w:sz w:val="21"/>
          <w:szCs w:val="21"/>
          <w:lang w:eastAsia="ru-RU"/>
        </w:rPr>
        <w:br/>
        <w:t>муниципального образования Архангельской области* и главы местной</w:t>
      </w:r>
      <w:r w:rsidRPr="00225240">
        <w:rPr>
          <w:rFonts w:ascii="Arial" w:eastAsia="Times New Roman" w:hAnsi="Arial" w:cs="Arial"/>
          <w:b/>
          <w:bCs/>
          <w:color w:val="2D2D2D"/>
          <w:spacing w:val="2"/>
          <w:sz w:val="21"/>
          <w:szCs w:val="21"/>
          <w:lang w:eastAsia="ru-RU"/>
        </w:rPr>
        <w:br/>
        <w:t>администрации муниципального образования Архангельской области*</w:t>
      </w:r>
      <w:r w:rsidRPr="00225240">
        <w:rPr>
          <w:rFonts w:ascii="Arial" w:eastAsia="Times New Roman" w:hAnsi="Arial" w:cs="Arial"/>
          <w:b/>
          <w:bCs/>
          <w:color w:val="2D2D2D"/>
          <w:spacing w:val="2"/>
          <w:sz w:val="21"/>
          <w:szCs w:val="21"/>
          <w:lang w:eastAsia="ru-RU"/>
        </w:rPr>
        <w:br/>
      </w:r>
    </w:p>
    <w:tbl>
      <w:tblPr>
        <w:tblW w:w="0" w:type="auto"/>
        <w:tblCellMar>
          <w:left w:w="0" w:type="dxa"/>
          <w:right w:w="0" w:type="dxa"/>
        </w:tblCellMar>
        <w:tblLook w:val="04A0"/>
      </w:tblPr>
      <w:tblGrid>
        <w:gridCol w:w="180"/>
        <w:gridCol w:w="453"/>
        <w:gridCol w:w="179"/>
        <w:gridCol w:w="2054"/>
        <w:gridCol w:w="162"/>
        <w:gridCol w:w="744"/>
        <w:gridCol w:w="1936"/>
        <w:gridCol w:w="3647"/>
      </w:tblGrid>
      <w:tr w:rsidR="00225240" w:rsidRPr="00225240" w:rsidTr="00225240">
        <w:trPr>
          <w:trHeight w:val="15"/>
        </w:trPr>
        <w:tc>
          <w:tcPr>
            <w:tcW w:w="185"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554"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185"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2587"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185"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924"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2402"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4250"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r>
      <w:tr w:rsidR="00225240" w:rsidRPr="00225240" w:rsidTr="00225240">
        <w:tc>
          <w:tcPr>
            <w:tcW w:w="185"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w:t>
            </w:r>
          </w:p>
        </w:tc>
        <w:tc>
          <w:tcPr>
            <w:tcW w:w="2587" w:type="dxa"/>
            <w:tcBorders>
              <w:top w:val="nil"/>
              <w:left w:val="nil"/>
              <w:bottom w:val="single" w:sz="6" w:space="0" w:color="000000"/>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г.</w:t>
            </w:r>
          </w:p>
        </w:tc>
        <w:tc>
          <w:tcPr>
            <w:tcW w:w="4250" w:type="dxa"/>
            <w:tcBorders>
              <w:top w:val="nil"/>
              <w:left w:val="nil"/>
              <w:bottom w:val="single" w:sz="6" w:space="0" w:color="000000"/>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r>
      <w:tr w:rsidR="00225240" w:rsidRPr="00225240" w:rsidTr="00225240">
        <w:tc>
          <w:tcPr>
            <w:tcW w:w="7022" w:type="dxa"/>
            <w:gridSpan w:val="7"/>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(наименование населенного пункта)</w:t>
            </w:r>
          </w:p>
        </w:tc>
      </w:tr>
    </w:tbl>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Муниципальное образование* в лице главы муниципального образования* ________________________________________ (фамилия, имя, отчество), действующего на основании устава муниципального образования*, именуемого в дальнейшем «Работодатель»</w:t>
      </w:r>
      <w:r w:rsidRPr="00225240">
        <w:rPr>
          <w:rFonts w:ascii="Arial" w:eastAsia="Times New Roman" w:hAnsi="Arial" w:cs="Arial"/>
          <w:b/>
          <w:bCs/>
          <w:color w:val="2D2D2D"/>
          <w:spacing w:val="2"/>
          <w:sz w:val="21"/>
          <w:szCs w:val="21"/>
          <w:lang w:eastAsia="ru-RU"/>
        </w:rPr>
        <w:t>,</w:t>
      </w:r>
      <w:r w:rsidRPr="00225240">
        <w:rPr>
          <w:rFonts w:ascii="Arial" w:eastAsia="Times New Roman" w:hAnsi="Arial" w:cs="Arial"/>
          <w:color w:val="2D2D2D"/>
          <w:spacing w:val="2"/>
          <w:sz w:val="21"/>
          <w:szCs w:val="21"/>
          <w:lang w:eastAsia="ru-RU"/>
        </w:rPr>
        <w:t> с одной стороны, и _______________________________ (фамилия, имя, отчество), именуемый в дальнейшем «Работник», с другой стороны, заключили на основе______________________________________________________________ (реквизиты решения представительного органа муниципального образования о назначении на должность главы местной администрации) в соответствии с </w:t>
      </w:r>
      <w:hyperlink r:id="rId349" w:history="1">
        <w:r w:rsidRPr="00225240">
          <w:rPr>
            <w:rFonts w:ascii="Arial" w:eastAsia="Times New Roman" w:hAnsi="Arial" w:cs="Arial"/>
            <w:color w:val="00466E"/>
            <w:spacing w:val="2"/>
            <w:sz w:val="21"/>
            <w:u w:val="single"/>
            <w:lang w:eastAsia="ru-RU"/>
          </w:rPr>
          <w:t>Трудовым кодексом Российской Федерации</w:t>
        </w:r>
      </w:hyperlink>
      <w:r w:rsidRPr="00225240">
        <w:rPr>
          <w:rFonts w:ascii="Arial" w:eastAsia="Times New Roman" w:hAnsi="Arial" w:cs="Arial"/>
          <w:color w:val="2D2D2D"/>
          <w:spacing w:val="2"/>
          <w:sz w:val="21"/>
          <w:szCs w:val="21"/>
          <w:lang w:eastAsia="ru-RU"/>
        </w:rPr>
        <w:t>,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областным законом от 27 сентября 2006 года N 222-12-ОЗ «О правовом регулировании муниципальной службы в Архангельской области» настоящий контракт о нижеследующем.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(преамбула в редакции </w:t>
      </w:r>
      <w:hyperlink r:id="rId350"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I. Предмет контракта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1. Настоящий контракт регулирует отношения между муниципальным образованием* и Работником, связанные с исполнением последним своих трудовых обязанностей по должности главы администрации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Местом работы Работника является администрация муниципального образования* ________________________________________________________ (наименование населенного пункта).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 реестре должностей муниципальной службы в Архангельской области должность, замещаемая Работником, отнесена к группе высших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Работник руководит администрацией муниципального образования &lt;*&gt; на принципах единоначалия, самостоятельно решает вопросы, отнесенные к его компетенции уставом муниципального образования &lt;*&gt; и настоящим контрактом.</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351"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Дата начала служебной деятельности: «____»_____________ ____г.</w:t>
      </w:r>
      <w:r w:rsidRPr="00225240">
        <w:rPr>
          <w:rFonts w:ascii="Arial" w:eastAsia="Times New Roman" w:hAnsi="Arial" w:cs="Arial"/>
          <w:color w:val="2D2D2D"/>
          <w:spacing w:val="2"/>
          <w:sz w:val="21"/>
          <w:szCs w:val="21"/>
          <w:lang w:eastAsia="ru-RU"/>
        </w:rPr>
        <w:br/>
        <w:t>(пункт в редакции </w:t>
      </w:r>
      <w:hyperlink r:id="rId352"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Настоящий контракт заключается на срок _____*******.</w:t>
      </w:r>
      <w:r w:rsidRPr="00225240">
        <w:rPr>
          <w:rFonts w:ascii="Arial" w:eastAsia="Times New Roman" w:hAnsi="Arial" w:cs="Arial"/>
          <w:color w:val="2D2D2D"/>
          <w:spacing w:val="2"/>
          <w:sz w:val="21"/>
          <w:szCs w:val="21"/>
          <w:lang w:eastAsia="ru-RU"/>
        </w:rPr>
        <w:br/>
        <w:t>(пункт в редакции </w:t>
      </w:r>
      <w:hyperlink r:id="rId353" w:history="1">
        <w:r w:rsidRPr="00225240">
          <w:rPr>
            <w:rFonts w:ascii="Arial" w:eastAsia="Times New Roman" w:hAnsi="Arial" w:cs="Arial"/>
            <w:color w:val="00466E"/>
            <w:spacing w:val="2"/>
            <w:sz w:val="21"/>
            <w:u w:val="single"/>
            <w:lang w:eastAsia="ru-RU"/>
          </w:rPr>
          <w:t>областного закона от 4 мая 2010 года N 150-12-ОЗ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7. Настоящий контракт вступает в силу со дня его подписания обеими сторонами контракта.</w:t>
      </w:r>
      <w:r w:rsidRPr="00225240">
        <w:rPr>
          <w:rFonts w:ascii="Arial" w:eastAsia="Times New Roman" w:hAnsi="Arial" w:cs="Arial"/>
          <w:color w:val="2D2D2D"/>
          <w:spacing w:val="2"/>
          <w:sz w:val="21"/>
          <w:szCs w:val="21"/>
          <w:lang w:eastAsia="ru-RU"/>
        </w:rPr>
        <w:br/>
        <w:t>(нумерация пунктов в редакции </w:t>
      </w:r>
      <w:hyperlink r:id="rId354"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II. Права и обязанности Работника и Работодателя</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8. Работник имеет права, предусмотренные статьей 11 Федерального закона «О муниципальной службе в Российской Федерации», другими федеральными законами и областными законами, иными актами, содержащими нормы трудового права.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Работник исполняет обязанности муниципального служащего, предусмотренные статьей 12 Федерального закона «О муниципальной службе в Российской Федерации», а также соблюдает требования к служебному поведению муниципального служащего, установленные статьей 14.2 Федерального закона «О муниципальной службе в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Работник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в том числе соблюдать ограничения, связанные с муниципальной службой (статья 13 Федерального закона «О муниципальной службе в Российской Федерации»), не нарушать запреты, связанные с муниципальной службой (статья 14 Федерального закона «О муниципальной службе в Российской Федерации»), а также принимать меры по предотвращению и урегулированию конфликта интересов (статья 14.1 Федерального закона «О муниципальной службе в Российской Федерации»).</w:t>
      </w:r>
      <w:r w:rsidRPr="00225240">
        <w:rPr>
          <w:rFonts w:ascii="Arial" w:eastAsia="Times New Roman" w:hAnsi="Arial" w:cs="Arial"/>
          <w:color w:val="2D2D2D"/>
          <w:spacing w:val="2"/>
          <w:sz w:val="21"/>
          <w:szCs w:val="21"/>
          <w:lang w:eastAsia="ru-RU"/>
        </w:rPr>
        <w:br/>
        <w:t>(абзац в редакции </w:t>
      </w:r>
      <w:hyperlink r:id="rId355"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t>(пункт в редакции </w:t>
      </w:r>
      <w:hyperlink r:id="rId356" w:history="1">
        <w:r w:rsidRPr="00225240">
          <w:rPr>
            <w:rFonts w:ascii="Arial" w:eastAsia="Times New Roman" w:hAnsi="Arial" w:cs="Arial"/>
            <w:color w:val="00466E"/>
            <w:spacing w:val="2"/>
            <w:sz w:val="21"/>
            <w:u w:val="single"/>
            <w:lang w:eastAsia="ru-RU"/>
          </w:rPr>
          <w:t>областого закона от 15 марта 1012 года N 445-29-ОЗ</w:t>
        </w:r>
      </w:hyperlink>
      <w:r w:rsidRPr="00225240">
        <w:rPr>
          <w:rFonts w:ascii="Arial" w:eastAsia="Times New Roman" w:hAnsi="Arial" w:cs="Arial"/>
          <w:color w:val="2D2D2D"/>
          <w:spacing w:val="2"/>
          <w:sz w:val="21"/>
          <w:szCs w:val="21"/>
          <w:lang w:eastAsia="ru-RU"/>
        </w:rPr>
        <w:t>; в редакции </w:t>
      </w:r>
      <w:hyperlink r:id="rId35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9. Работник обязан:</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добросовестно осуществлять полномочия главы администрации муниципального образования*, предусмотренные федеральными законами и иными нормативными правовыми актами Российской Федерации, </w:t>
      </w:r>
      <w:hyperlink r:id="rId358" w:history="1">
        <w:r w:rsidRPr="00225240">
          <w:rPr>
            <w:rFonts w:ascii="Arial" w:eastAsia="Times New Roman" w:hAnsi="Arial" w:cs="Arial"/>
            <w:color w:val="00466E"/>
            <w:spacing w:val="2"/>
            <w:sz w:val="21"/>
            <w:u w:val="single"/>
            <w:lang w:eastAsia="ru-RU"/>
          </w:rPr>
          <w:t>Уставом Архангельской области</w:t>
        </w:r>
      </w:hyperlink>
      <w:r w:rsidRPr="00225240">
        <w:rPr>
          <w:rFonts w:ascii="Arial" w:eastAsia="Times New Roman" w:hAnsi="Arial" w:cs="Arial"/>
          <w:color w:val="2D2D2D"/>
          <w:spacing w:val="2"/>
          <w:sz w:val="21"/>
          <w:szCs w:val="21"/>
          <w:lang w:eastAsia="ru-RU"/>
        </w:rPr>
        <w:t> и областными законами, уставом муниципального образования*, решениями, принятыми на местном референдуме муниципального образования*, договорами и соглашениями муниципального образования* и решениями представительного органа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организовать деятельность администрации муниципального образования* по решению вопросов местного значения муниципального образования* и осуществлению государственных полномочий Российской Федерации и государственных полномочий Архангельской области, которыми наделены органы местного самоуправления муниципального образования &lt;*&gt; (далее - переданные государственные полномочия);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вносить в пределах компетенции администрации муниципального образования* проекты решений представительного органа муниципального образования*, необходимых для осуществления полномочий органов местного самоуправления муниципального образования* и решения вопросов местного значения муниципального образования*, в представительный орган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принимать по приглашению Работодателя участие в заседаниях представительного органа муниципального образования* и его органов;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5) информировать Работодателя о своем убытии в служебные командировки, временном отсутствии на рабочем месте, о лице, исполняющем обязанности главы администрации муниципального образования* в период временного отсутствия Работника; согласовывать с Работодателем убытие в ежегодные и иные отпуска, а также в служебные командировки </w:t>
      </w:r>
      <w:r w:rsidRPr="00225240">
        <w:rPr>
          <w:rFonts w:ascii="Arial" w:eastAsia="Times New Roman" w:hAnsi="Arial" w:cs="Arial"/>
          <w:color w:val="2D2D2D"/>
          <w:spacing w:val="2"/>
          <w:sz w:val="21"/>
          <w:szCs w:val="21"/>
          <w:lang w:eastAsia="ru-RU"/>
        </w:rPr>
        <w:lastRenderedPageBreak/>
        <w:t>продолжительностью свыше 7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представлять следующие отчеты в представительный орган муниципального образования* в порядке, предусмотренном нормативными правовыми актами Российской Федерации и муниципальными нормативными правовыми актами: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 годовой отчет об исполнении местного бюджета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отчет об исполнении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(при их наличии);</w:t>
      </w:r>
      <w:r w:rsidRPr="00225240">
        <w:rPr>
          <w:rFonts w:ascii="Arial" w:eastAsia="Times New Roman" w:hAnsi="Arial" w:cs="Arial"/>
          <w:color w:val="2D2D2D"/>
          <w:spacing w:val="2"/>
          <w:sz w:val="21"/>
          <w:szCs w:val="21"/>
          <w:lang w:eastAsia="ru-RU"/>
        </w:rPr>
        <w:br/>
        <w:t>(дефис в редакции </w:t>
      </w:r>
      <w:hyperlink r:id="rId359" w:history="1">
        <w:r w:rsidRPr="00225240">
          <w:rPr>
            <w:rFonts w:ascii="Arial" w:eastAsia="Times New Roman" w:hAnsi="Arial" w:cs="Arial"/>
            <w:color w:val="00466E"/>
            <w:spacing w:val="2"/>
            <w:sz w:val="21"/>
            <w:u w:val="single"/>
            <w:lang w:eastAsia="ru-RU"/>
          </w:rPr>
          <w:t>Областного закона от 2 апреля 2018 года N 609-42-ОЗ -</w:t>
        </w:r>
      </w:hyperlink>
      <w:r w:rsidRPr="00225240">
        <w:rPr>
          <w:rFonts w:ascii="Arial" w:eastAsia="Times New Roman" w:hAnsi="Arial" w:cs="Arial"/>
          <w:color w:val="2D2D2D"/>
          <w:spacing w:val="2"/>
          <w:sz w:val="21"/>
          <w:szCs w:val="21"/>
          <w:lang w:eastAsia="ru-RU"/>
        </w:rPr>
        <w:t> см. </w:t>
      </w:r>
      <w:hyperlink r:id="rId360" w:history="1">
        <w:r w:rsidRPr="00225240">
          <w:rPr>
            <w:rFonts w:ascii="Arial" w:eastAsia="Times New Roman" w:hAnsi="Arial" w:cs="Arial"/>
            <w:color w:val="00466E"/>
            <w:spacing w:val="2"/>
            <w:sz w:val="21"/>
            <w:u w:val="single"/>
            <w:lang w:eastAsia="ru-RU"/>
          </w:rPr>
          <w:t>предыдущую редакцию</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отчет об изменениях в реестре муниципального имущества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отчет о выполнении прогнозного плана (программы) приватизации муниципального имущества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отчет о результатах деятельности главы местной администрации, местной администрации муниципального образования &lt;*&gt; за год;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специальные отчеты по запросам, принятым представительным органом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представлять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в порядке, установленном статьей 15.1 Федерального закона «О муниципальной службе в Российской Федерации»;</w:t>
      </w:r>
      <w:r w:rsidRPr="00225240">
        <w:rPr>
          <w:rFonts w:ascii="Arial" w:eastAsia="Times New Roman" w:hAnsi="Arial" w:cs="Arial"/>
          <w:color w:val="2D2D2D"/>
          <w:spacing w:val="2"/>
          <w:sz w:val="21"/>
          <w:szCs w:val="21"/>
          <w:lang w:eastAsia="ru-RU"/>
        </w:rPr>
        <w:br/>
        <w:t>(подпункт дополнительно включен на основании </w:t>
      </w:r>
      <w:hyperlink r:id="rId361"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исполнять иные обязанности, предусмотренные законодательством Российской Федерации, законодательством Архангельской области, уставом муниципального образования &lt;*&gt;.</w:t>
      </w:r>
      <w:r w:rsidRPr="00225240">
        <w:rPr>
          <w:rFonts w:ascii="Arial" w:eastAsia="Times New Roman" w:hAnsi="Arial" w:cs="Arial"/>
          <w:color w:val="2D2D2D"/>
          <w:spacing w:val="2"/>
          <w:sz w:val="21"/>
          <w:szCs w:val="21"/>
          <w:lang w:eastAsia="ru-RU"/>
        </w:rPr>
        <w:br/>
        <w:t>(нумерация подпункта в редакции </w:t>
      </w:r>
      <w:hyperlink r:id="rId362"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t>(пункт в редакции </w:t>
      </w:r>
      <w:hyperlink r:id="rId363"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10. Работник имеет право: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от имени муниципального образования &lt;*&gt; и администрации муниципального образования &lt;*&gt; приобретать и осуществлять имущественные и иные права и обязанности, выступать в суде без доверенности;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2) самостоятельно осуществлять управление и распоряжение муниципальным имуществом </w:t>
      </w:r>
      <w:r w:rsidRPr="00225240">
        <w:rPr>
          <w:rFonts w:ascii="Arial" w:eastAsia="Times New Roman" w:hAnsi="Arial" w:cs="Arial"/>
          <w:color w:val="2D2D2D"/>
          <w:spacing w:val="2"/>
          <w:sz w:val="21"/>
          <w:szCs w:val="21"/>
          <w:lang w:eastAsia="ru-RU"/>
        </w:rPr>
        <w:lastRenderedPageBreak/>
        <w:t>муниципального образования* в порядке, предусмотренном федеральными законами и иными нормативными правовыми актами Российской Федерации, областными законами и решениями представительного органа муниципального образования*;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распределять обязанности между своими заместителями, а в случае необходимости передавать им часть своих полномочий в установленном уставом муниципального образования &lt;*&gt; порядке.</w:t>
      </w:r>
      <w:r w:rsidRPr="00225240">
        <w:rPr>
          <w:rFonts w:ascii="Arial" w:eastAsia="Times New Roman" w:hAnsi="Arial" w:cs="Arial"/>
          <w:color w:val="2D2D2D"/>
          <w:spacing w:val="2"/>
          <w:sz w:val="21"/>
          <w:szCs w:val="21"/>
          <w:lang w:eastAsia="ru-RU"/>
        </w:rPr>
        <w:br/>
        <w:t>(пункт в редакции </w:t>
      </w:r>
      <w:hyperlink r:id="rId364"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Нарушением условий настоящего контракта в части, касающейся решения вопросов местного значения муниципального образования*, является ненадлежащее осуществление полномочий главы администрации муниципального образования*, неисполнение иных обязанностей, указанных в </w:t>
      </w:r>
      <w:hyperlink r:id="rId365" w:history="1">
        <w:r w:rsidRPr="00225240">
          <w:rPr>
            <w:rFonts w:ascii="Arial" w:eastAsia="Times New Roman" w:hAnsi="Arial" w:cs="Arial"/>
            <w:color w:val="00466E"/>
            <w:spacing w:val="2"/>
            <w:sz w:val="21"/>
            <w:u w:val="single"/>
            <w:lang w:eastAsia="ru-RU"/>
          </w:rPr>
          <w:t>пункте 9</w:t>
        </w:r>
      </w:hyperlink>
      <w:r w:rsidRPr="00225240">
        <w:rPr>
          <w:rFonts w:ascii="Arial" w:eastAsia="Times New Roman" w:hAnsi="Arial" w:cs="Arial"/>
          <w:color w:val="2D2D2D"/>
          <w:spacing w:val="2"/>
          <w:sz w:val="21"/>
          <w:szCs w:val="21"/>
          <w:lang w:eastAsia="ru-RU"/>
        </w:rPr>
        <w:t> настоящего контракта.</w:t>
      </w:r>
      <w:r w:rsidRPr="00225240">
        <w:rPr>
          <w:rFonts w:ascii="Arial" w:eastAsia="Times New Roman" w:hAnsi="Arial" w:cs="Arial"/>
          <w:color w:val="2D2D2D"/>
          <w:spacing w:val="2"/>
          <w:sz w:val="21"/>
          <w:szCs w:val="21"/>
          <w:lang w:eastAsia="ru-RU"/>
        </w:rPr>
        <w:br/>
        <w:t>(пункт в редакции </w:t>
      </w:r>
      <w:hyperlink r:id="rId366"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12. Работодатель имеет права и исполняет обязанности, предусмотренные трудовым законодательством и иными актами, содержащими нормы трудового права.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Работодатель не вправе вмешиваться в текущую административную и финансово-экономическую деятельность Работника.</w:t>
      </w:r>
      <w:r w:rsidRPr="00225240">
        <w:rPr>
          <w:rFonts w:ascii="Arial" w:eastAsia="Times New Roman" w:hAnsi="Arial" w:cs="Arial"/>
          <w:color w:val="2D2D2D"/>
          <w:spacing w:val="2"/>
          <w:sz w:val="21"/>
          <w:szCs w:val="21"/>
          <w:lang w:eastAsia="ru-RU"/>
        </w:rPr>
        <w:br/>
        <w:t>(пункт в редакции </w:t>
      </w:r>
      <w:hyperlink r:id="rId36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13. Представительный орган муниципального образования* принимает необходимые муниципальные правовые акты, обеспечивающие оплату труда, гарантии и компенсации Работнику.</w:t>
      </w:r>
      <w:r w:rsidRPr="00225240">
        <w:rPr>
          <w:rFonts w:ascii="Arial" w:eastAsia="Times New Roman" w:hAnsi="Arial" w:cs="Arial"/>
          <w:color w:val="2D2D2D"/>
          <w:spacing w:val="2"/>
          <w:sz w:val="21"/>
          <w:szCs w:val="21"/>
          <w:lang w:eastAsia="ru-RU"/>
        </w:rPr>
        <w:br/>
        <w:t>(нумерация пункта в редакции </w:t>
      </w:r>
      <w:hyperlink r:id="rId368"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III. Условия оплаты труда Работника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14. В качестве оплаты труда за исполнение трудовых обязанностей Работнику устанавливается денежное содержание, которое состоит из:</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должностного оклада - в размере _______ рублей в месяц;</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оклада за классный чин муниципального служащего - в размере _______ рублей в месяц**;</w:t>
      </w:r>
      <w:r w:rsidRPr="00225240">
        <w:rPr>
          <w:rFonts w:ascii="Arial" w:eastAsia="Times New Roman" w:hAnsi="Arial" w:cs="Arial"/>
          <w:color w:val="2D2D2D"/>
          <w:spacing w:val="2"/>
          <w:sz w:val="21"/>
          <w:szCs w:val="21"/>
          <w:lang w:eastAsia="ru-RU"/>
        </w:rPr>
        <w:br/>
        <w:t>(подпункт в редакции </w:t>
      </w:r>
      <w:hyperlink r:id="rId369"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ежемесячной надбавки к должностному окладу за выслугу лет на муниципальной службе - в размере _______ процентов от должностного оклада;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ежемесячной надбавки к должностному окладу за особые условия муниципальной службы - в размере _______ процентов от должностного оклада***;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5) ежемесячной процентной надбавки к должностному окладу за работу со сведениями, составляющими государственную тайну, - в размере _______ процентов от должностного оклада****;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премии за выполнение особо важных и сложных заданий - в размере _______ рублей в месяц, выплачиваемой в случае*****;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ежемесячного денежного поощрения - в размере ______ должностных окладов в месяц;</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единовременной выплаты при предоставлении ежегодного оплачиваемого отпуска - в размере _______ рублей или в размере ___ должностных окладов;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материальной помощи - в размере _____ рублей в год или в размере ___ должностных окладов в год.</w:t>
      </w:r>
      <w:r w:rsidRPr="00225240">
        <w:rPr>
          <w:rFonts w:ascii="Arial" w:eastAsia="Times New Roman" w:hAnsi="Arial" w:cs="Arial"/>
          <w:color w:val="2D2D2D"/>
          <w:spacing w:val="2"/>
          <w:sz w:val="21"/>
          <w:szCs w:val="21"/>
          <w:lang w:eastAsia="ru-RU"/>
        </w:rPr>
        <w:br/>
        <w:t>(пункт в редакции </w:t>
      </w:r>
      <w:hyperlink r:id="rId370"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p>
    <w:p w:rsidR="00225240" w:rsidRPr="00225240" w:rsidRDefault="00225240" w:rsidP="0022524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     </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15. Денежное содержание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Размер и порядок применения районного коэффициента к денежному содержанию, а также размер и порядок выплаты процентной надбавки к денежному содержанию за стаж работы в районах Крайнего Севера и приравненных к ним местностях определяются в соответствии с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t>(нумерация пункта в редакции </w:t>
      </w:r>
      <w:hyperlink r:id="rId371"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16. Иные условия оплаты труда для Работника не применяются, если иное не предусмотрено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t>(пункт в редакции </w:t>
      </w:r>
      <w:hyperlink r:id="rId372"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17. Работа в выходной и нерабочий праздничный день оплачивается в размере _________ части средней заработной платы за день или час работы сверх единого денежного вознаграждения (единого денежного содержания), если работа в выходной или нерабочий праздничный день производилась в пределах месячной нормы рабочего времени, и в размере _________ части средней заработной платы за день или час работы сверх единого денежного вознаграждения (единого денежного содержания),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225240">
        <w:rPr>
          <w:rFonts w:ascii="Arial" w:eastAsia="Times New Roman" w:hAnsi="Arial" w:cs="Arial"/>
          <w:color w:val="2D2D2D"/>
          <w:spacing w:val="2"/>
          <w:sz w:val="21"/>
          <w:szCs w:val="21"/>
          <w:lang w:eastAsia="ru-RU"/>
        </w:rPr>
        <w:br/>
        <w:t>(нумерация пункта в редакции </w:t>
      </w:r>
      <w:hyperlink r:id="rId373"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IV. Рабочее время и время отдыха Работника</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lastRenderedPageBreak/>
        <w:t>IV. Рабочее (служебное) время</w:t>
      </w:r>
      <w:r w:rsidRPr="00225240">
        <w:rPr>
          <w:rFonts w:ascii="Arial" w:eastAsia="Times New Roman" w:hAnsi="Arial" w:cs="Arial"/>
          <w:b/>
          <w:bCs/>
          <w:color w:val="2D2D2D"/>
          <w:spacing w:val="2"/>
          <w:sz w:val="21"/>
          <w:szCs w:val="21"/>
          <w:lang w:eastAsia="ru-RU"/>
        </w:rPr>
        <w:t> и время отдыха Работника</w:t>
      </w:r>
      <w:r w:rsidRPr="00225240">
        <w:rPr>
          <w:rFonts w:ascii="Arial" w:eastAsia="Times New Roman" w:hAnsi="Arial" w:cs="Arial"/>
          <w:color w:val="2D2D2D"/>
          <w:spacing w:val="2"/>
          <w:sz w:val="21"/>
          <w:szCs w:val="21"/>
          <w:lang w:eastAsia="ru-RU"/>
        </w:rPr>
        <w:t> </w:t>
      </w:r>
      <w:r w:rsidRPr="00225240">
        <w:rPr>
          <w:rFonts w:ascii="Arial" w:eastAsia="Times New Roman" w:hAnsi="Arial" w:cs="Arial"/>
          <w:color w:val="2D2D2D"/>
          <w:spacing w:val="2"/>
          <w:sz w:val="21"/>
          <w:szCs w:val="21"/>
          <w:lang w:eastAsia="ru-RU"/>
        </w:rPr>
        <w:br/>
        <w:t>(наименование в редакции </w:t>
      </w:r>
      <w:hyperlink r:id="rId374" w:history="1">
        <w:r w:rsidRPr="00225240">
          <w:rPr>
            <w:rFonts w:ascii="Arial" w:eastAsia="Times New Roman" w:hAnsi="Arial" w:cs="Arial"/>
            <w:color w:val="00466E"/>
            <w:spacing w:val="2"/>
            <w:sz w:val="21"/>
            <w:u w:val="single"/>
            <w:lang w:eastAsia="ru-RU"/>
          </w:rPr>
          <w:t>Областного закона от 26 октября</w:t>
        </w:r>
        <w:r w:rsidRPr="00225240">
          <w:rPr>
            <w:rFonts w:ascii="Arial" w:eastAsia="Times New Roman" w:hAnsi="Arial" w:cs="Arial"/>
            <w:color w:val="00466E"/>
            <w:spacing w:val="2"/>
            <w:sz w:val="21"/>
            <w:szCs w:val="21"/>
            <w:u w:val="single"/>
            <w:lang w:eastAsia="ru-RU"/>
          </w:rPr>
          <w:br/>
        </w:r>
        <w:r w:rsidRPr="00225240">
          <w:rPr>
            <w:rFonts w:ascii="Arial" w:eastAsia="Times New Roman" w:hAnsi="Arial" w:cs="Arial"/>
            <w:color w:val="00466E"/>
            <w:spacing w:val="2"/>
            <w:sz w:val="21"/>
            <w:u w:val="single"/>
            <w:lang w:eastAsia="ru-RU"/>
          </w:rPr>
          <w:t>2015 года N 343-20-ОЗ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18. Работнику устанавливается __________________________________ (продолжительность рабочего (служебного) времени - нормальная, сокращенная, неполное рабочее время и др.)</w:t>
      </w:r>
      <w:r w:rsidRPr="00225240">
        <w:rPr>
          <w:rFonts w:ascii="Arial" w:eastAsia="Times New Roman" w:hAnsi="Arial" w:cs="Arial"/>
          <w:color w:val="2D2D2D"/>
          <w:spacing w:val="2"/>
          <w:sz w:val="21"/>
          <w:szCs w:val="21"/>
          <w:lang w:eastAsia="ru-RU"/>
        </w:rPr>
        <w:br/>
        <w:t>(пункт в редакции </w:t>
      </w:r>
      <w:hyperlink r:id="rId375"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19. Работнику устанавливается пятидневная рабочая неделя с двумя выходными днями - суббота и воскресенье.</w:t>
      </w:r>
      <w:r w:rsidRPr="00225240">
        <w:rPr>
          <w:rFonts w:ascii="Arial" w:eastAsia="Times New Roman" w:hAnsi="Arial" w:cs="Arial"/>
          <w:color w:val="2D2D2D"/>
          <w:spacing w:val="2"/>
          <w:sz w:val="21"/>
          <w:szCs w:val="21"/>
          <w:lang w:eastAsia="ru-RU"/>
        </w:rPr>
        <w:br/>
        <w:t>(нумерация пункта в редакции </w:t>
      </w:r>
      <w:hyperlink r:id="rId376"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20. Время начала работы: _________________________.</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Время окончания работы: _________________________.</w:t>
      </w:r>
      <w:r w:rsidRPr="00225240">
        <w:rPr>
          <w:rFonts w:ascii="Arial" w:eastAsia="Times New Roman" w:hAnsi="Arial" w:cs="Arial"/>
          <w:color w:val="2D2D2D"/>
          <w:spacing w:val="2"/>
          <w:sz w:val="21"/>
          <w:szCs w:val="21"/>
          <w:lang w:eastAsia="ru-RU"/>
        </w:rPr>
        <w:br/>
        <w:t>(нумерация пункта в редакции </w:t>
      </w:r>
      <w:hyperlink r:id="rId37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21. В течение рабочего дня Работнику устанавливается перерыв для отдыха и питания с _______ до _______, который в рабочее (служебное) время не включается.</w:t>
      </w:r>
      <w:r w:rsidRPr="00225240">
        <w:rPr>
          <w:rFonts w:ascii="Arial" w:eastAsia="Times New Roman" w:hAnsi="Arial" w:cs="Arial"/>
          <w:color w:val="2D2D2D"/>
          <w:spacing w:val="2"/>
          <w:sz w:val="21"/>
          <w:szCs w:val="21"/>
          <w:lang w:eastAsia="ru-RU"/>
        </w:rPr>
        <w:br/>
        <w:t>(пункт в редакции </w:t>
      </w:r>
      <w:hyperlink r:id="rId378"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22. Должность Работника относится к должностям с ненормированным рабочим днем.</w:t>
      </w:r>
      <w:r w:rsidRPr="00225240">
        <w:rPr>
          <w:rFonts w:ascii="Arial" w:eastAsia="Times New Roman" w:hAnsi="Arial" w:cs="Arial"/>
          <w:color w:val="2D2D2D"/>
          <w:spacing w:val="2"/>
          <w:sz w:val="21"/>
          <w:szCs w:val="21"/>
          <w:lang w:eastAsia="ru-RU"/>
        </w:rPr>
        <w:br/>
        <w:t>(пункт в редакции </w:t>
      </w:r>
      <w:hyperlink r:id="rId379"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23. Работнику предоставляются следующие ежегодные отпуска с сохранением места работы и денежного содержания: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ежегодный основной оплачиваемый отпуск продолжительностью 30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ежегодный дополнительный оплачиваемый отпуск за работу в районах Крайнего Севера продолжительностью 24 календарных дня******;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ежегодный дополнительный оплачиваемый отпуск за выслугу лет продолжительностью __ календарных дней в соответствии с пунктом 5 статьи 33 областного закона «О правовом регулировании муниципальной службы в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380"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 в редакции </w:t>
      </w:r>
      <w:hyperlink r:id="rId381" w:history="1">
        <w:r w:rsidRPr="00225240">
          <w:rPr>
            <w:rFonts w:ascii="Arial" w:eastAsia="Times New Roman" w:hAnsi="Arial" w:cs="Arial"/>
            <w:color w:val="00466E"/>
            <w:spacing w:val="2"/>
            <w:sz w:val="21"/>
            <w:u w:val="single"/>
            <w:lang w:eastAsia="ru-RU"/>
          </w:rPr>
          <w:t>Областного закона от 22 сентября 2016 года N 460-28-ОЗ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ежегодный дополнительный оплачиваемый отпуск за ненормированный рабочий день продолжительностью три календарных дня.</w:t>
      </w:r>
      <w:r w:rsidRPr="00225240">
        <w:rPr>
          <w:rFonts w:ascii="Arial" w:eastAsia="Times New Roman" w:hAnsi="Arial" w:cs="Arial"/>
          <w:color w:val="2D2D2D"/>
          <w:spacing w:val="2"/>
          <w:sz w:val="21"/>
          <w:szCs w:val="21"/>
          <w:lang w:eastAsia="ru-RU"/>
        </w:rPr>
        <w:br/>
        <w:t>(подпункт в редакции </w:t>
      </w:r>
      <w:hyperlink r:id="rId382"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 xml:space="preserve">; в </w:t>
      </w:r>
      <w:r w:rsidRPr="00225240">
        <w:rPr>
          <w:rFonts w:ascii="Arial" w:eastAsia="Times New Roman" w:hAnsi="Arial" w:cs="Arial"/>
          <w:color w:val="2D2D2D"/>
          <w:spacing w:val="2"/>
          <w:sz w:val="21"/>
          <w:szCs w:val="21"/>
          <w:lang w:eastAsia="ru-RU"/>
        </w:rPr>
        <w:lastRenderedPageBreak/>
        <w:t>редакции </w:t>
      </w:r>
      <w:hyperlink r:id="rId383" w:history="1">
        <w:r w:rsidRPr="00225240">
          <w:rPr>
            <w:rFonts w:ascii="Arial" w:eastAsia="Times New Roman" w:hAnsi="Arial" w:cs="Arial"/>
            <w:color w:val="00466E"/>
            <w:spacing w:val="2"/>
            <w:sz w:val="21"/>
            <w:u w:val="single"/>
            <w:lang w:eastAsia="ru-RU"/>
          </w:rPr>
          <w:t>Областного закона от 22 сентября 2016 года N 460-28-ОЗ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24. Конкретные сроки предоставления ежегодного оплачиваемого отпуска определяются Работником по согласованию с Работодателем.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По семейным обстоятельствам и другим уважительным причинам, а также в случаях, установленных Трудовым кодексом Российской Федерации, Работнику по его письменному заявлению может быть предоставлен отпуск без сохранения денежного содержания, продолжительность которого определяется по соглашению между Работником и Работодателем.</w:t>
      </w:r>
      <w:r w:rsidRPr="00225240">
        <w:rPr>
          <w:rFonts w:ascii="Arial" w:eastAsia="Times New Roman" w:hAnsi="Arial" w:cs="Arial"/>
          <w:color w:val="2D2D2D"/>
          <w:spacing w:val="2"/>
          <w:sz w:val="21"/>
          <w:szCs w:val="21"/>
          <w:lang w:eastAsia="ru-RU"/>
        </w:rPr>
        <w:br/>
        <w:t>(пункт в редакции </w:t>
      </w:r>
      <w:hyperlink r:id="rId384"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V. Гарантии и компенсации Работнику. Социальное страхование Работника</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25. В период действия настоящего контракта Работнику предоставляются гарантии, предусмотренные для муниципальных служащих (</w:t>
      </w:r>
      <w:hyperlink r:id="rId385" w:history="1">
        <w:r w:rsidRPr="00225240">
          <w:rPr>
            <w:rFonts w:ascii="Arial" w:eastAsia="Times New Roman" w:hAnsi="Arial" w:cs="Arial"/>
            <w:color w:val="00466E"/>
            <w:spacing w:val="2"/>
            <w:sz w:val="21"/>
            <w:u w:val="single"/>
            <w:lang w:eastAsia="ru-RU"/>
          </w:rPr>
          <w:t>статья 23 Федерального закона «О муниципальной службе в Российской Федерации</w:t>
        </w:r>
      </w:hyperlink>
      <w:r w:rsidRPr="00225240">
        <w:rPr>
          <w:rFonts w:ascii="Arial" w:eastAsia="Times New Roman" w:hAnsi="Arial" w:cs="Arial"/>
          <w:color w:val="2D2D2D"/>
          <w:spacing w:val="2"/>
          <w:sz w:val="21"/>
          <w:szCs w:val="21"/>
          <w:lang w:eastAsia="ru-RU"/>
        </w:rPr>
        <w:t>», статья 33 областного закона «О правовом регулировании муниципальной службы в Архангельской области»), а также иные гарантии и компенсации, предусмотренные трудовым законодательством и иными актами, содержащими нормы трудового права.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Работник подлежит обязательному социальному страхованию на условиях и в порядке,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r w:rsidRPr="00225240">
        <w:rPr>
          <w:rFonts w:ascii="Arial" w:eastAsia="Times New Roman" w:hAnsi="Arial" w:cs="Arial"/>
          <w:color w:val="2D2D2D"/>
          <w:spacing w:val="2"/>
          <w:sz w:val="21"/>
          <w:szCs w:val="21"/>
          <w:lang w:eastAsia="ru-RU"/>
        </w:rPr>
        <w:br/>
        <w:t>(нумерация пункта в редакции </w:t>
      </w:r>
      <w:hyperlink r:id="rId386"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26. Работнику предоставляются служебный автотранспорт или возмещение расходов за использование личного автотранспорта в целях осуществления своих полномочий, а также право пользоваться при осуществлении своих полномочий услугами телефонной и иной связи на условиях и в порядке, предусмотренных представительным органом муниципального образования*.</w:t>
      </w:r>
      <w:r w:rsidRPr="00225240">
        <w:rPr>
          <w:rFonts w:ascii="Arial" w:eastAsia="Times New Roman" w:hAnsi="Arial" w:cs="Arial"/>
          <w:color w:val="2D2D2D"/>
          <w:spacing w:val="2"/>
          <w:sz w:val="21"/>
          <w:szCs w:val="21"/>
          <w:lang w:eastAsia="ru-RU"/>
        </w:rPr>
        <w:br/>
        <w:t>(нумерация пункта в редакции </w:t>
      </w:r>
      <w:hyperlink r:id="rId387"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VI. Особые условия</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27. При осуществлении переданных государственных полномочий Работник обязан:</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организовать осуществление переданных государственных полномочий в соответствии с нормативными правовыми актами, регулирующими порядок их осуществления;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переданных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муниципального образования &lt;*&gt; для осуществления этих полномочий в случаях и порядке, предусмотренных муниципальными правовыми актами муниципального образования &lt;*&gt;;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принимать в пределах своих полномочий меры, направленные на устранение указанных в письменных предписаниях уполномоченных органов государственной власти нарушений требований законодательства Российской Федерации и законодательства Архангельской области по вопросам осуществления органами местного самоуправления или должностными лицами местного самоуправления муниципального образования &lt;*&gt; переданных государственных полномочий;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обеспечивать представление в уполномоченные органы государственной власти отчетов об осуществлении переданных государственных полномочий, использовании финансовых средств и материальных ресурсов, выделенных на эти цели, и иных необходимых документов в порядке, предусмотренном федеральными и областными законами;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оказывать содействие уполномоченным органам государственной власти и их должностным лицам в осуществлении контроля за исполнением переданных государственных полномочий;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прекратить осуществление переданных государственных полномочий только в порядке и по основаниям, предусмотренным федеральными и областными законами;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обеспечить в случае прекращения осуществления переданных государственных полномочий перечисление в соответствующий бюджет бюджетной системы Российской Федерации неиспользованных финансовых средств и возвращение неиспользованных материальных ресурсов.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исполнять иные обязанности, установленные федеральными и областными законами, предусматривающие осуществление переданных государственных полномочий.</w:t>
      </w:r>
      <w:r w:rsidRPr="00225240">
        <w:rPr>
          <w:rFonts w:ascii="Arial" w:eastAsia="Times New Roman" w:hAnsi="Arial" w:cs="Arial"/>
          <w:color w:val="2D2D2D"/>
          <w:spacing w:val="2"/>
          <w:sz w:val="21"/>
          <w:szCs w:val="21"/>
          <w:lang w:eastAsia="ru-RU"/>
        </w:rPr>
        <w:br/>
        <w:t>(пункт в редакции </w:t>
      </w:r>
      <w:hyperlink r:id="rId388"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28. Работник несет персональную ответственность за неосуществление или ненадлежащее осуществление переданных государственных полномочий в пределах предоставленных муниципальному образованию* финансовых средств и переданных материальных ресурсов.</w:t>
      </w:r>
      <w:r w:rsidRPr="00225240">
        <w:rPr>
          <w:rFonts w:ascii="Arial" w:eastAsia="Times New Roman" w:hAnsi="Arial" w:cs="Arial"/>
          <w:color w:val="2D2D2D"/>
          <w:spacing w:val="2"/>
          <w:sz w:val="21"/>
          <w:szCs w:val="21"/>
          <w:lang w:eastAsia="ru-RU"/>
        </w:rPr>
        <w:br/>
        <w:t>(нумерация пункта в редакции </w:t>
      </w:r>
      <w:hyperlink r:id="rId389"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29. Нарушением условий настоящего контракта в части, касающейся осуществления переданных государственных полномочий, являются неосуществление или ненадлежащее осуществление переданных государственных полномочий, нецелевое использование предоставленных финансовых средств или переданных материальных ресурсов, неисполнение иных обязанностей, указанных в </w:t>
      </w:r>
      <w:hyperlink r:id="rId390" w:history="1">
        <w:r w:rsidRPr="00225240">
          <w:rPr>
            <w:rFonts w:ascii="Arial" w:eastAsia="Times New Roman" w:hAnsi="Arial" w:cs="Arial"/>
            <w:color w:val="00466E"/>
            <w:spacing w:val="2"/>
            <w:sz w:val="21"/>
            <w:u w:val="single"/>
            <w:lang w:eastAsia="ru-RU"/>
          </w:rPr>
          <w:t>пункте 27</w:t>
        </w:r>
      </w:hyperlink>
      <w:r w:rsidRPr="00225240">
        <w:rPr>
          <w:rFonts w:ascii="Arial" w:eastAsia="Times New Roman" w:hAnsi="Arial" w:cs="Arial"/>
          <w:color w:val="2D2D2D"/>
          <w:spacing w:val="2"/>
          <w:sz w:val="21"/>
          <w:szCs w:val="21"/>
          <w:lang w:eastAsia="ru-RU"/>
        </w:rPr>
        <w:t> настоящего контракта.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(пункт в редакции </w:t>
      </w:r>
      <w:hyperlink r:id="rId391"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30. При осуществлении переданных государственных полномочий Работник имеет право: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соответствии с законодательством Российской Федерации и законодательством Архангельской области использовать материальные ресурсы и расходовать финансовые средства, предоставленные местной администрации муниципального образования &lt;*&gt; для осуществления переданных государственных полномочий;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дополнительно использовать материальные ресурсы и финансовые средства местной администрации муниципального образования &lt;*&gt; для осуществления переданных государственных полномочий в случаях и порядке, предусмотренных муниципальными правовыми актами муниципального образования &lt;*&gt;;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запрашивать и получать от уполномоченных органов государственной власти информацию (документы) в части, касающейся осуществления переданных государственных полномочий;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пользоваться иными правами, установленными законодательством Российской Федерации и законодательством Архангельской области, предусматривающими осуществление переданных государственных полномочий.</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392"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31. Условия контракта, указанные в пунктах 27 - 30 настоящего контракта, становятся обязательными для Работника со дня вступления в силу федерального или областного закона о наделении органа местного самоуправления муниципального образования &lt;*&gt; государственными полномочиями Российской Федерации или государственными полномочиями Архангельской области и распространяют свое действие на период, в течение которого орган местного самоуправления муниципального образования &lt;*&gt; исполняет такие государственные полномочия.</w:t>
      </w:r>
      <w:r w:rsidRPr="00225240">
        <w:rPr>
          <w:rFonts w:ascii="Arial" w:eastAsia="Times New Roman" w:hAnsi="Arial" w:cs="Arial"/>
          <w:color w:val="2D2D2D"/>
          <w:spacing w:val="2"/>
          <w:sz w:val="21"/>
          <w:szCs w:val="21"/>
          <w:lang w:eastAsia="ru-RU"/>
        </w:rPr>
        <w:br/>
        <w:t>(пункт дополнительно включен на основании </w:t>
      </w:r>
      <w:hyperlink r:id="rId393"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VII. Ответственность сторон контракта. Изменение и прекращение контракта</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VII. Ответственность</w:t>
      </w:r>
      <w:r w:rsidRPr="00225240">
        <w:rPr>
          <w:rFonts w:ascii="Arial" w:eastAsia="Times New Roman" w:hAnsi="Arial" w:cs="Arial"/>
          <w:b/>
          <w:bCs/>
          <w:color w:val="2D2D2D"/>
          <w:spacing w:val="2"/>
          <w:sz w:val="21"/>
          <w:szCs w:val="21"/>
          <w:lang w:eastAsia="ru-RU"/>
        </w:rPr>
        <w:t> сторон контракта. Изменение и прекращение контракта</w:t>
      </w:r>
      <w:r w:rsidRPr="00225240">
        <w:rPr>
          <w:rFonts w:ascii="Arial" w:eastAsia="Times New Roman" w:hAnsi="Arial" w:cs="Arial"/>
          <w:color w:val="2D2D2D"/>
          <w:spacing w:val="2"/>
          <w:sz w:val="21"/>
          <w:szCs w:val="21"/>
          <w:lang w:eastAsia="ru-RU"/>
        </w:rPr>
        <w:br/>
        <w:t>(раздел дополнительно включен на основании </w:t>
      </w:r>
      <w:hyperlink r:id="rId394" w:history="1">
        <w:r w:rsidRPr="00225240">
          <w:rPr>
            <w:rFonts w:ascii="Arial" w:eastAsia="Times New Roman" w:hAnsi="Arial" w:cs="Arial"/>
            <w:color w:val="00466E"/>
            <w:spacing w:val="2"/>
            <w:sz w:val="21"/>
            <w:u w:val="single"/>
            <w:lang w:eastAsia="ru-RU"/>
          </w:rPr>
          <w:t>Областного закона от 26 октября 2015 года N 343-20-ОЗ</w:t>
        </w:r>
      </w:hyperlink>
      <w:r w:rsidRPr="00225240">
        <w:rPr>
          <w:rFonts w:ascii="Arial" w:eastAsia="Times New Roman" w:hAnsi="Arial" w:cs="Arial"/>
          <w:color w:val="2D2D2D"/>
          <w:spacing w:val="2"/>
          <w:sz w:val="21"/>
          <w:szCs w:val="21"/>
          <w:lang w:eastAsia="ru-RU"/>
        </w:rPr>
        <w:t>)</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32.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33. Изменения могут быть внесены в настоящий контракт по соглашению сторон в </w:t>
      </w:r>
      <w:r w:rsidRPr="00225240">
        <w:rPr>
          <w:rFonts w:ascii="Arial" w:eastAsia="Times New Roman" w:hAnsi="Arial" w:cs="Arial"/>
          <w:color w:val="2D2D2D"/>
          <w:spacing w:val="2"/>
          <w:sz w:val="21"/>
          <w:szCs w:val="21"/>
          <w:lang w:eastAsia="ru-RU"/>
        </w:rPr>
        <w:lastRenderedPageBreak/>
        <w:t>следующих случаях: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при изменении законодательства Российской Федерации и законодательства Архангельской области;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 инициативе любой из сторон настоящего контракта.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35. Настоящий контракт может быть прекращен по основаниям, предусмотренным законодательством о муниципальной службе и трудовым законодательством.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36. Настоящий контракт с Работником прекращается досрочно в случаях, установленных статьей 37 Федерального закона от 6 октября 2003 года N 131-ФЗ «Об общих принципах организации местного самоуправления в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37. Работник при прекращении муниципальной службы обязан возвратить все документы, содержащие служебную информацию, и передать дела другому лицу в установленном порядке.</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VIII. Заключительные положения</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VIII. Заключительные</w:t>
      </w:r>
      <w:r w:rsidRPr="00225240">
        <w:rPr>
          <w:rFonts w:ascii="Arial" w:eastAsia="Times New Roman" w:hAnsi="Arial" w:cs="Arial"/>
          <w:b/>
          <w:bCs/>
          <w:color w:val="2D2D2D"/>
          <w:spacing w:val="2"/>
          <w:sz w:val="21"/>
          <w:szCs w:val="21"/>
          <w:lang w:eastAsia="ru-RU"/>
        </w:rPr>
        <w:t> положения </w:t>
      </w:r>
      <w:r w:rsidRPr="00225240">
        <w:rPr>
          <w:rFonts w:ascii="Arial" w:eastAsia="Times New Roman" w:hAnsi="Arial" w:cs="Arial"/>
          <w:color w:val="2D2D2D"/>
          <w:spacing w:val="2"/>
          <w:sz w:val="21"/>
          <w:szCs w:val="21"/>
          <w:lang w:eastAsia="ru-RU"/>
        </w:rPr>
        <w:br/>
        <w:t>(раздел в редакции </w:t>
      </w:r>
      <w:hyperlink r:id="rId395" w:history="1">
        <w:r w:rsidRPr="00225240">
          <w:rPr>
            <w:rFonts w:ascii="Arial" w:eastAsia="Times New Roman" w:hAnsi="Arial" w:cs="Arial"/>
            <w:color w:val="00466E"/>
            <w:spacing w:val="2"/>
            <w:sz w:val="21"/>
            <w:u w:val="single"/>
            <w:lang w:eastAsia="ru-RU"/>
          </w:rPr>
          <w:t>Областного закона от 26 октября</w:t>
        </w:r>
        <w:r w:rsidRPr="00225240">
          <w:rPr>
            <w:rFonts w:ascii="Arial" w:eastAsia="Times New Roman" w:hAnsi="Arial" w:cs="Arial"/>
            <w:color w:val="00466E"/>
            <w:spacing w:val="2"/>
            <w:sz w:val="21"/>
            <w:szCs w:val="21"/>
            <w:u w:val="single"/>
            <w:lang w:eastAsia="ru-RU"/>
          </w:rPr>
          <w:br/>
        </w:r>
        <w:r w:rsidRPr="00225240">
          <w:rPr>
            <w:rFonts w:ascii="Arial" w:eastAsia="Times New Roman" w:hAnsi="Arial" w:cs="Arial"/>
            <w:color w:val="00466E"/>
            <w:spacing w:val="2"/>
            <w:sz w:val="21"/>
            <w:u w:val="single"/>
            <w:lang w:eastAsia="ru-RU"/>
          </w:rPr>
          <w:t>2015 года N 343-20-ОЗ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38. Споры и разногласия по настоящему контракту разрешаются по соглашению сторон, а в случае, если согласие не достигнуто, - в судебном порядке.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39. В части, не предусмотренной настоящим контрактом, стороны контракта руководствуются трудовым законодательством и иными нормативными правовыми актами, содержащими нормы трудового права.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40. Контракт составлен в двух экземплярах, по одному для каждой из сторон контракта, причем оба экземпляра имеют одинаковую юридическую силу.</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VIII. Реквизиты сторон контракта</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IX. Реквизиты сторон контракта</w:t>
      </w:r>
      <w:r w:rsidRPr="00225240">
        <w:rPr>
          <w:rFonts w:ascii="Arial" w:eastAsia="Times New Roman" w:hAnsi="Arial" w:cs="Arial"/>
          <w:b/>
          <w:bCs/>
          <w:color w:val="2D2D2D"/>
          <w:spacing w:val="2"/>
          <w:sz w:val="21"/>
          <w:szCs w:val="21"/>
          <w:lang w:eastAsia="ru-RU"/>
        </w:rPr>
        <w:t> </w:t>
      </w:r>
      <w:r w:rsidRPr="00225240">
        <w:rPr>
          <w:rFonts w:ascii="Arial" w:eastAsia="Times New Roman" w:hAnsi="Arial" w:cs="Arial"/>
          <w:color w:val="2D2D2D"/>
          <w:spacing w:val="2"/>
          <w:sz w:val="21"/>
          <w:szCs w:val="21"/>
          <w:lang w:eastAsia="ru-RU"/>
        </w:rPr>
        <w:br/>
        <w:t>(нумерация раздела в редакции </w:t>
      </w:r>
      <w:hyperlink r:id="rId396" w:history="1">
        <w:r w:rsidRPr="00225240">
          <w:rPr>
            <w:rFonts w:ascii="Arial" w:eastAsia="Times New Roman" w:hAnsi="Arial" w:cs="Arial"/>
            <w:color w:val="00466E"/>
            <w:spacing w:val="2"/>
            <w:sz w:val="21"/>
            <w:u w:val="single"/>
            <w:lang w:eastAsia="ru-RU"/>
          </w:rPr>
          <w:t>Областного закона от 26 октября</w:t>
        </w:r>
        <w:r w:rsidRPr="00225240">
          <w:rPr>
            <w:rFonts w:ascii="Arial" w:eastAsia="Times New Roman" w:hAnsi="Arial" w:cs="Arial"/>
            <w:color w:val="00466E"/>
            <w:spacing w:val="2"/>
            <w:sz w:val="21"/>
            <w:szCs w:val="21"/>
            <w:u w:val="single"/>
            <w:lang w:eastAsia="ru-RU"/>
          </w:rPr>
          <w:br/>
        </w:r>
        <w:r w:rsidRPr="00225240">
          <w:rPr>
            <w:rFonts w:ascii="Arial" w:eastAsia="Times New Roman" w:hAnsi="Arial" w:cs="Arial"/>
            <w:color w:val="00466E"/>
            <w:spacing w:val="2"/>
            <w:sz w:val="21"/>
            <w:u w:val="single"/>
            <w:lang w:eastAsia="ru-RU"/>
          </w:rPr>
          <w:t>2015 года N 343-20-ОЗ</w:t>
        </w:r>
      </w:hyperlink>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Работодатель: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1. Глава муниципального образования* - фамилия, имя, отчество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Юридический адрес:</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Работник:</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Фамилия, имя, отчество: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Паспорт (иной документ, удостоверяющий личность):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Адрес места жительства: </w:t>
      </w:r>
      <w:r w:rsidRPr="0022524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9"/>
        <w:gridCol w:w="4679"/>
        <w:gridCol w:w="4397"/>
        <w:gridCol w:w="140"/>
      </w:tblGrid>
      <w:tr w:rsidR="00225240" w:rsidRPr="00225240" w:rsidTr="00225240">
        <w:trPr>
          <w:trHeight w:val="15"/>
        </w:trPr>
        <w:tc>
          <w:tcPr>
            <w:tcW w:w="185"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5729"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5544"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c>
          <w:tcPr>
            <w:tcW w:w="185" w:type="dxa"/>
            <w:hideMark/>
          </w:tcPr>
          <w:p w:rsidR="00225240" w:rsidRPr="00225240" w:rsidRDefault="00225240" w:rsidP="00225240">
            <w:pPr>
              <w:spacing w:after="0" w:line="240" w:lineRule="auto"/>
              <w:rPr>
                <w:rFonts w:ascii="Times New Roman" w:eastAsia="Times New Roman" w:hAnsi="Times New Roman" w:cs="Times New Roman"/>
                <w:sz w:val="2"/>
                <w:szCs w:val="24"/>
                <w:lang w:eastAsia="ru-RU"/>
              </w:rPr>
            </w:pPr>
          </w:p>
        </w:tc>
      </w:tr>
      <w:tr w:rsidR="00225240" w:rsidRPr="00225240" w:rsidTr="00225240">
        <w:tc>
          <w:tcPr>
            <w:tcW w:w="185" w:type="dxa"/>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Подпись главы</w:t>
            </w:r>
            <w:r w:rsidRPr="00225240">
              <w:rPr>
                <w:rFonts w:ascii="Times New Roman" w:eastAsia="Times New Roman" w:hAnsi="Times New Roman" w:cs="Times New Roman"/>
                <w:color w:val="2D2D2D"/>
                <w:sz w:val="21"/>
                <w:szCs w:val="21"/>
                <w:lang w:eastAsia="ru-RU"/>
              </w:rPr>
              <w:br/>
              <w:t>муниципального образования*</w:t>
            </w:r>
          </w:p>
        </w:tc>
        <w:tc>
          <w:tcPr>
            <w:tcW w:w="5544" w:type="dxa"/>
            <w:tcBorders>
              <w:top w:val="nil"/>
              <w:left w:val="nil"/>
              <w:bottom w:val="nil"/>
              <w:right w:val="nil"/>
            </w:tcBorders>
            <w:tcMar>
              <w:top w:w="0" w:type="dxa"/>
              <w:left w:w="36" w:type="dxa"/>
              <w:bottom w:w="0" w:type="dxa"/>
              <w:right w:w="36" w:type="dxa"/>
            </w:tcMar>
            <w:hideMark/>
          </w:tcPr>
          <w:p w:rsidR="00225240" w:rsidRPr="00225240" w:rsidRDefault="00225240" w:rsidP="00225240">
            <w:pPr>
              <w:spacing w:after="0" w:line="315" w:lineRule="atLeast"/>
              <w:jc w:val="right"/>
              <w:textAlignment w:val="baseline"/>
              <w:rPr>
                <w:rFonts w:ascii="Times New Roman" w:eastAsia="Times New Roman" w:hAnsi="Times New Roman" w:cs="Times New Roman"/>
                <w:color w:val="2D2D2D"/>
                <w:sz w:val="21"/>
                <w:szCs w:val="21"/>
                <w:lang w:eastAsia="ru-RU"/>
              </w:rPr>
            </w:pPr>
            <w:r w:rsidRPr="00225240">
              <w:rPr>
                <w:rFonts w:ascii="Times New Roman" w:eastAsia="Times New Roman" w:hAnsi="Times New Roman" w:cs="Times New Roman"/>
                <w:color w:val="2D2D2D"/>
                <w:sz w:val="21"/>
                <w:szCs w:val="21"/>
                <w:lang w:eastAsia="ru-RU"/>
              </w:rPr>
              <w:t>Подпись Работника</w:t>
            </w:r>
          </w:p>
        </w:tc>
        <w:tc>
          <w:tcPr>
            <w:tcW w:w="185" w:type="dxa"/>
            <w:hideMark/>
          </w:tcPr>
          <w:p w:rsidR="00225240" w:rsidRPr="00225240" w:rsidRDefault="00225240" w:rsidP="00225240">
            <w:pPr>
              <w:spacing w:after="0" w:line="240" w:lineRule="auto"/>
              <w:rPr>
                <w:rFonts w:ascii="Times New Roman" w:eastAsia="Times New Roman" w:hAnsi="Times New Roman" w:cs="Times New Roman"/>
                <w:sz w:val="24"/>
                <w:szCs w:val="24"/>
                <w:lang w:eastAsia="ru-RU"/>
              </w:rPr>
            </w:pPr>
          </w:p>
        </w:tc>
      </w:tr>
    </w:tbl>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br/>
        <w:t>(место для печати) </w:t>
      </w:r>
      <w:r w:rsidRPr="00225240">
        <w:rPr>
          <w:rFonts w:ascii="Arial" w:eastAsia="Times New Roman" w:hAnsi="Arial" w:cs="Arial"/>
          <w:color w:val="2D2D2D"/>
          <w:spacing w:val="2"/>
          <w:sz w:val="21"/>
          <w:szCs w:val="21"/>
          <w:lang w:eastAsia="ru-RU"/>
        </w:rPr>
        <w:br/>
        <w:t>________________ </w:t>
      </w:r>
      <w:r w:rsidRPr="00225240">
        <w:rPr>
          <w:rFonts w:ascii="Arial" w:eastAsia="Times New Roman" w:hAnsi="Arial" w:cs="Arial"/>
          <w:color w:val="2D2D2D"/>
          <w:spacing w:val="2"/>
          <w:sz w:val="21"/>
          <w:szCs w:val="21"/>
          <w:lang w:eastAsia="ru-RU"/>
        </w:rPr>
        <w:br/>
        <w:t>* Наименования представительного органа муниципального образования, должности главы муниципального образования, местной администрации муниципального образования и название муниципального образования определяются в соответствии с уставами муниципальных образований с учетом статьи 9.1 Федерального закона от 6 октября 2003 года N 131-ФЗ «Об общих принципах организации местного самоуправления в Российской Федерации» и статьи 1.5</w:t>
      </w:r>
      <w:hyperlink r:id="rId397" w:history="1">
        <w:r w:rsidRPr="00225240">
          <w:rPr>
            <w:rFonts w:ascii="Arial" w:eastAsia="Times New Roman" w:hAnsi="Arial" w:cs="Arial"/>
            <w:color w:val="00466E"/>
            <w:spacing w:val="2"/>
            <w:sz w:val="21"/>
            <w:u w:val="single"/>
            <w:lang w:eastAsia="ru-RU"/>
          </w:rPr>
          <w:t>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hyperlink>
      <w:r w:rsidRPr="00225240">
        <w:rPr>
          <w:rFonts w:ascii="Arial" w:eastAsia="Times New Roman" w:hAnsi="Arial" w:cs="Arial"/>
          <w:color w:val="2D2D2D"/>
          <w:spacing w:val="2"/>
          <w:sz w:val="21"/>
          <w:szCs w:val="21"/>
          <w:lang w:eastAsia="ru-RU"/>
        </w:rPr>
        <w:t>».</w:t>
      </w:r>
      <w:r w:rsidRPr="00225240">
        <w:rPr>
          <w:rFonts w:ascii="Arial" w:eastAsia="Times New Roman" w:hAnsi="Arial" w:cs="Arial"/>
          <w:color w:val="2D2D2D"/>
          <w:spacing w:val="2"/>
          <w:sz w:val="21"/>
          <w:szCs w:val="21"/>
          <w:lang w:eastAsia="ru-RU"/>
        </w:rPr>
        <w:br/>
        <w:t>(примечание в редакции </w:t>
      </w:r>
      <w:hyperlink r:id="rId398" w:history="1">
        <w:r w:rsidRPr="00225240">
          <w:rPr>
            <w:rFonts w:ascii="Arial" w:eastAsia="Times New Roman" w:hAnsi="Arial" w:cs="Arial"/>
            <w:color w:val="00466E"/>
            <w:spacing w:val="2"/>
            <w:sz w:val="21"/>
            <w:u w:val="single"/>
            <w:lang w:eastAsia="ru-RU"/>
          </w:rPr>
          <w:t>Областного закона от 26 октября 2015 года N 343-20-ОЗ; </w:t>
        </w:r>
      </w:hyperlink>
      <w:r w:rsidRPr="00225240">
        <w:rPr>
          <w:rFonts w:ascii="Arial" w:eastAsia="Times New Roman" w:hAnsi="Arial" w:cs="Arial"/>
          <w:color w:val="2D2D2D"/>
          <w:spacing w:val="2"/>
          <w:sz w:val="21"/>
          <w:szCs w:val="21"/>
          <w:lang w:eastAsia="ru-RU"/>
        </w:rPr>
        <w:t>в редакции </w:t>
      </w:r>
      <w:hyperlink r:id="rId399" w:history="1">
        <w:r w:rsidRPr="00225240">
          <w:rPr>
            <w:rFonts w:ascii="Arial" w:eastAsia="Times New Roman" w:hAnsi="Arial" w:cs="Arial"/>
            <w:color w:val="00466E"/>
            <w:spacing w:val="2"/>
            <w:sz w:val="21"/>
            <w:u w:val="single"/>
            <w:lang w:eastAsia="ru-RU"/>
          </w:rPr>
          <w:t>Областного закона от 20 ноября 2019 года N 183-12-ОЗ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Оклад за классный чин муниципального служащего устанавливается в размере, равном размеру оклада за классный чин действительного муниципального советника Архангельской области 1 класса.</w:t>
      </w:r>
      <w:r w:rsidRPr="00225240">
        <w:rPr>
          <w:rFonts w:ascii="Arial" w:eastAsia="Times New Roman" w:hAnsi="Arial" w:cs="Arial"/>
          <w:color w:val="2D2D2D"/>
          <w:spacing w:val="2"/>
          <w:sz w:val="21"/>
          <w:szCs w:val="21"/>
          <w:lang w:eastAsia="ru-RU"/>
        </w:rPr>
        <w:br/>
        <w:t>(сноска в редакции </w:t>
      </w:r>
      <w:hyperlink r:id="rId400"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Ежемесячная надбавка к должностному окладу за особые условия муниципальной службы устанавливается по максимальному размеру ежемесячной надбавки к должностному окладу за особые условия муниципальной службы для группы высших должностей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нормативными правовыми актами Российской Федерации.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Случаи выплаты премии указываются в контракте.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 Условия контракта, касающиеся работы в районах Крайнего Севера и приравненных к </w:t>
      </w:r>
      <w:r w:rsidRPr="00225240">
        <w:rPr>
          <w:rFonts w:ascii="Arial" w:eastAsia="Times New Roman" w:hAnsi="Arial" w:cs="Arial"/>
          <w:color w:val="2D2D2D"/>
          <w:spacing w:val="2"/>
          <w:sz w:val="21"/>
          <w:szCs w:val="21"/>
          <w:lang w:eastAsia="ru-RU"/>
        </w:rPr>
        <w:lastRenderedPageBreak/>
        <w:t>ним местностях, предусматриваются в контракте, если место службы Работника расположено соответственно в районах Крайнего Севера и приравненных к ним местностях.». </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Контракт с главой местной администрации муниципального образования Архангельской области заключается на срок полномочий представительного органа муниципального образования Архангельской области,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Архангельской области нового созыва), но не менее чем на два года. Контракт с главой местной администрации муниципального района Архангельской области, представительный орган которого формируется из глав поселений, входящих в состав муниципального района, и из депутатов представительных органов указанных поселений, заключается на срок, который предусмотрен уставом муниципального района Архангельской области и не может быть менее чем два года и более чем пять лет. .</w:t>
      </w:r>
      <w:r w:rsidRPr="00225240">
        <w:rPr>
          <w:rFonts w:ascii="Arial" w:eastAsia="Times New Roman" w:hAnsi="Arial" w:cs="Arial"/>
          <w:color w:val="2D2D2D"/>
          <w:spacing w:val="2"/>
          <w:sz w:val="21"/>
          <w:szCs w:val="21"/>
          <w:lang w:eastAsia="ru-RU"/>
        </w:rPr>
        <w:br/>
        <w:t>(сноска в редакции </w:t>
      </w:r>
      <w:hyperlink r:id="rId401" w:history="1">
        <w:r w:rsidRPr="00225240">
          <w:rPr>
            <w:rFonts w:ascii="Arial" w:eastAsia="Times New Roman" w:hAnsi="Arial" w:cs="Arial"/>
            <w:color w:val="00466E"/>
            <w:spacing w:val="2"/>
            <w:sz w:val="21"/>
            <w:u w:val="single"/>
            <w:lang w:eastAsia="ru-RU"/>
          </w:rPr>
          <w:t>областного закона от 19 ноября 2012 года N 572-35-ОЗ</w:t>
        </w:r>
      </w:hyperlink>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Приложение N 3. ТИПОВОЕ ПОЛОЖЕНИЕ о проведении аттестации муниципальных служащих в Архангельской области</w:t>
      </w:r>
    </w:p>
    <w:p w:rsidR="00225240" w:rsidRPr="00225240" w:rsidRDefault="00225240" w:rsidP="0022524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br/>
        <w:t>Приложение N 3</w:t>
      </w:r>
      <w:r w:rsidRPr="00225240">
        <w:rPr>
          <w:rFonts w:ascii="Courier New" w:eastAsia="Times New Roman" w:hAnsi="Courier New" w:cs="Courier New"/>
          <w:color w:val="2D2D2D"/>
          <w:spacing w:val="2"/>
          <w:sz w:val="21"/>
          <w:szCs w:val="21"/>
          <w:lang w:eastAsia="ru-RU"/>
        </w:rPr>
        <w:br/>
        <w:t>к областному закону</w:t>
      </w:r>
      <w:r w:rsidRPr="00225240">
        <w:rPr>
          <w:rFonts w:ascii="Courier New" w:eastAsia="Times New Roman" w:hAnsi="Courier New" w:cs="Courier New"/>
          <w:color w:val="2D2D2D"/>
          <w:spacing w:val="2"/>
          <w:sz w:val="21"/>
          <w:szCs w:val="21"/>
          <w:lang w:eastAsia="ru-RU"/>
        </w:rPr>
        <w:br/>
        <w:t>от 27 сентября 2006 года N 222-12-ОЗ</w:t>
      </w:r>
      <w:r w:rsidRPr="00225240">
        <w:rPr>
          <w:rFonts w:ascii="Courier New" w:eastAsia="Times New Roman" w:hAnsi="Courier New" w:cs="Courier New"/>
          <w:color w:val="2D2D2D"/>
          <w:spacing w:val="2"/>
          <w:sz w:val="21"/>
          <w:szCs w:val="21"/>
          <w:lang w:eastAsia="ru-RU"/>
        </w:rPr>
        <w:br/>
        <w:t>(в редакции </w:t>
      </w:r>
      <w:hyperlink r:id="rId402" w:history="1">
        <w:r w:rsidRPr="00225240">
          <w:rPr>
            <w:rFonts w:ascii="Courier New" w:eastAsia="Times New Roman" w:hAnsi="Courier New" w:cs="Courier New"/>
            <w:color w:val="00466E"/>
            <w:spacing w:val="2"/>
            <w:sz w:val="21"/>
            <w:u w:val="single"/>
            <w:lang w:eastAsia="ru-RU"/>
          </w:rPr>
          <w:t>Областного закона</w:t>
        </w:r>
        <w:r w:rsidRPr="00225240">
          <w:rPr>
            <w:rFonts w:ascii="Courier New" w:eastAsia="Times New Roman" w:hAnsi="Courier New" w:cs="Courier New"/>
            <w:color w:val="00466E"/>
            <w:spacing w:val="2"/>
            <w:sz w:val="21"/>
            <w:szCs w:val="21"/>
            <w:u w:val="single"/>
            <w:lang w:eastAsia="ru-RU"/>
          </w:rPr>
          <w:br/>
        </w:r>
        <w:r w:rsidRPr="00225240">
          <w:rPr>
            <w:rFonts w:ascii="Courier New" w:eastAsia="Times New Roman" w:hAnsi="Courier New" w:cs="Courier New"/>
            <w:color w:val="00466E"/>
            <w:spacing w:val="2"/>
            <w:sz w:val="21"/>
            <w:u w:val="single"/>
            <w:lang w:eastAsia="ru-RU"/>
          </w:rPr>
          <w:t> от 28 октября 2016 года N 478-29-ОЗ</w:t>
        </w:r>
      </w:hyperlink>
      <w:r w:rsidRPr="00225240">
        <w:rPr>
          <w:rFonts w:ascii="Courier New" w:eastAsia="Times New Roman" w:hAnsi="Courier New" w:cs="Courier New"/>
          <w:color w:val="2D2D2D"/>
          <w:spacing w:val="2"/>
          <w:sz w:val="21"/>
          <w:szCs w:val="21"/>
          <w:lang w:eastAsia="ru-RU"/>
        </w:rPr>
        <w:t> -</w:t>
      </w:r>
      <w:r w:rsidRPr="00225240">
        <w:rPr>
          <w:rFonts w:ascii="Courier New" w:eastAsia="Times New Roman" w:hAnsi="Courier New" w:cs="Courier New"/>
          <w:color w:val="2D2D2D"/>
          <w:spacing w:val="2"/>
          <w:sz w:val="21"/>
          <w:szCs w:val="21"/>
          <w:lang w:eastAsia="ru-RU"/>
        </w:rPr>
        <w:br/>
        <w:t> см. </w:t>
      </w:r>
      <w:hyperlink r:id="rId403" w:history="1">
        <w:r w:rsidRPr="00225240">
          <w:rPr>
            <w:rFonts w:ascii="Courier New" w:eastAsia="Times New Roman" w:hAnsi="Courier New" w:cs="Courier New"/>
            <w:color w:val="00466E"/>
            <w:spacing w:val="2"/>
            <w:sz w:val="21"/>
            <w:u w:val="single"/>
            <w:lang w:eastAsia="ru-RU"/>
          </w:rPr>
          <w:t>предыдущую редакцию</w:t>
        </w:r>
      </w:hyperlink>
      <w:r w:rsidRPr="00225240">
        <w:rPr>
          <w:rFonts w:ascii="Courier New" w:eastAsia="Times New Roman" w:hAnsi="Courier New" w:cs="Courier New"/>
          <w:color w:val="2D2D2D"/>
          <w:spacing w:val="2"/>
          <w:sz w:val="21"/>
          <w:szCs w:val="21"/>
          <w:lang w:eastAsia="ru-RU"/>
        </w:rPr>
        <w:t>)</w:t>
      </w:r>
    </w:p>
    <w:p w:rsidR="00225240" w:rsidRPr="00225240" w:rsidRDefault="00225240" w:rsidP="002252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     </w:t>
      </w:r>
      <w:r w:rsidRPr="00225240">
        <w:rPr>
          <w:rFonts w:ascii="Arial" w:eastAsia="Times New Roman" w:hAnsi="Arial" w:cs="Arial"/>
          <w:color w:val="3C3C3C"/>
          <w:spacing w:val="2"/>
          <w:sz w:val="31"/>
          <w:szCs w:val="31"/>
          <w:lang w:eastAsia="ru-RU"/>
        </w:rPr>
        <w:br/>
        <w:t>ТИПОВОЕ ПОЛОЖЕНИЕ</w:t>
      </w:r>
      <w:r w:rsidRPr="00225240">
        <w:rPr>
          <w:rFonts w:ascii="Arial" w:eastAsia="Times New Roman" w:hAnsi="Arial" w:cs="Arial"/>
          <w:color w:val="3C3C3C"/>
          <w:spacing w:val="2"/>
          <w:sz w:val="31"/>
          <w:szCs w:val="31"/>
          <w:lang w:eastAsia="ru-RU"/>
        </w:rPr>
        <w:br/>
        <w:t>о проведении аттестации муниципальных служащих в Архангельской области</w:t>
      </w:r>
      <w:r w:rsidRPr="00225240">
        <w:rPr>
          <w:rFonts w:ascii="Arial" w:eastAsia="Times New Roman" w:hAnsi="Arial" w:cs="Arial"/>
          <w:color w:val="3C3C3C"/>
          <w:spacing w:val="2"/>
          <w:sz w:val="31"/>
          <w:szCs w:val="31"/>
          <w:lang w:eastAsia="ru-RU"/>
        </w:rPr>
        <w:br/>
        <w:t> </w:t>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 Общие положения (статьи 1 - 4)</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 Общие положения</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 Аттестация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 Аттестация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Аттестация муниципальных служащих проводится в целях определения их соответствия замещаемым должностям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2. Аттестация муниципальных служащих является составной частью кадровой работы в муниципальном образовании Архангельской области.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2. Пределы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2. Пределы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ходе аттестации муниципального служащего проверяются: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соответствие муниципального служащего квалификационным требованиям для замещения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исполнение муниципальным служащим должностных обязанностей в соответствии с должностной инструкцией;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поддержание муниципальным служащим уровня квалификации, необходимого для надлежащего исполнения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r:id="rId404" w:history="1">
        <w:r w:rsidRPr="00225240">
          <w:rPr>
            <w:rFonts w:ascii="Arial" w:eastAsia="Times New Roman" w:hAnsi="Arial" w:cs="Arial"/>
            <w:color w:val="00466E"/>
            <w:spacing w:val="2"/>
            <w:sz w:val="21"/>
            <w:u w:val="single"/>
            <w:lang w:eastAsia="ru-RU"/>
          </w:rPr>
          <w:t>пунктом 1</w:t>
        </w:r>
      </w:hyperlink>
      <w:r w:rsidRPr="00225240">
        <w:rPr>
          <w:rFonts w:ascii="Arial" w:eastAsia="Times New Roman" w:hAnsi="Arial" w:cs="Arial"/>
          <w:color w:val="2D2D2D"/>
          <w:spacing w:val="2"/>
          <w:sz w:val="21"/>
          <w:szCs w:val="21"/>
          <w:lang w:eastAsia="ru-RU"/>
        </w:rPr>
        <w:t> настоящей статьи.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3. Муниципальные служащие, подлежащие аттестации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3. Муниципальные служащие, подлежащие аттестации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Аттестации подлежат все муниципальные служащие, за исключением: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муниципальных служащих, замещающих должности муниципальной службы менее одного года;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муниципальных служащих, достигших возраста 60 лет;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беременных женщин;</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муниципальных служащих, находящихся в отпуске по беременности и родам или в отпуске по уходу за ребенком до достижения им возраста трех лет;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муниципальных служащих, замещающих должности муниципальной службы на основании срочного трудового договора (контракта).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2. Аттестация муниципальных служащих, указанных в </w:t>
      </w:r>
      <w:hyperlink r:id="rId405" w:history="1">
        <w:r w:rsidRPr="00225240">
          <w:rPr>
            <w:rFonts w:ascii="Arial" w:eastAsia="Times New Roman" w:hAnsi="Arial" w:cs="Arial"/>
            <w:color w:val="00466E"/>
            <w:spacing w:val="2"/>
            <w:sz w:val="21"/>
            <w:u w:val="single"/>
            <w:lang w:eastAsia="ru-RU"/>
          </w:rPr>
          <w:t>подпункте 4 пункта 1</w:t>
        </w:r>
      </w:hyperlink>
      <w:r w:rsidRPr="00225240">
        <w:rPr>
          <w:rFonts w:ascii="Arial" w:eastAsia="Times New Roman" w:hAnsi="Arial" w:cs="Arial"/>
          <w:color w:val="2D2D2D"/>
          <w:spacing w:val="2"/>
          <w:sz w:val="21"/>
          <w:szCs w:val="21"/>
          <w:lang w:eastAsia="ru-RU"/>
        </w:rPr>
        <w:t> настоящей статьи, возможна не ранее чем через один год после выхода из отпуска.</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4. Срок проведения аттестации муниципальных служащих и аттестационный период</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4. Срок проведения аттестации муниципальных служащих и аттестационный период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Аттестация муниципального служащего проводится один раз в три года.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 Организация проведения аттестации муниципальных служащих (статьи 5 - 10)</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II. Организация проведения аттестации муниципальных служащих</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5. Образование, формирование и прекращение полномочий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5. Образование, формирование и прекращение полномочий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проведения аттестации муниципальных служащих представителем нанимателя (работодателем) образуется и формируется аттестационная комиссия.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Количественный состав (общее число членов) аттестационной комиссии не может быть менее пяти членов.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w:t>
      </w:r>
      <w:r w:rsidRPr="00225240">
        <w:rPr>
          <w:rFonts w:ascii="Arial" w:eastAsia="Times New Roman" w:hAnsi="Arial" w:cs="Arial"/>
          <w:color w:val="2D2D2D"/>
          <w:spacing w:val="2"/>
          <w:sz w:val="21"/>
          <w:szCs w:val="21"/>
          <w:lang w:eastAsia="ru-RU"/>
        </w:rPr>
        <w:lastRenderedPageBreak/>
        <w:t>принимаемые аттестационной комиссией решения.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6. Состав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6. Состав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В состав аттестационной комиссии входят председатель, заместитель председателя, секретарь и другие члены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Члены аттестационной комиссии входят в ее состав лично, без права замены.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Члены аттестационной комиссии участвуют в ее деятельности в порядке исполнения своих должностных или общественных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Аттестационная комиссия считается правомочной при наличии в ее составе не менее двух третей от общего числа членов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406" w:history="1">
        <w:r w:rsidRPr="00225240">
          <w:rPr>
            <w:rFonts w:ascii="Arial" w:eastAsia="Times New Roman" w:hAnsi="Arial" w:cs="Arial"/>
            <w:color w:val="00466E"/>
            <w:spacing w:val="2"/>
            <w:sz w:val="21"/>
            <w:u w:val="single"/>
            <w:lang w:eastAsia="ru-RU"/>
          </w:rPr>
          <w:t>пункт 3 статьи 5</w:t>
        </w:r>
      </w:hyperlink>
      <w:r w:rsidRPr="00225240">
        <w:rPr>
          <w:rFonts w:ascii="Arial" w:eastAsia="Times New Roman" w:hAnsi="Arial" w:cs="Arial"/>
          <w:color w:val="2D2D2D"/>
          <w:spacing w:val="2"/>
          <w:sz w:val="21"/>
          <w:szCs w:val="21"/>
          <w:lang w:eastAsia="ru-RU"/>
        </w:rPr>
        <w:t> настоящего Типового положения) и кворума заседания аттестационной комиссии (</w:t>
      </w:r>
      <w:hyperlink r:id="rId407" w:history="1">
        <w:r w:rsidRPr="00225240">
          <w:rPr>
            <w:rFonts w:ascii="Arial" w:eastAsia="Times New Roman" w:hAnsi="Arial" w:cs="Arial"/>
            <w:color w:val="00466E"/>
            <w:spacing w:val="2"/>
            <w:sz w:val="21"/>
            <w:u w:val="single"/>
            <w:lang w:eastAsia="ru-RU"/>
          </w:rPr>
          <w:t>пункт 3 статьи 11</w:t>
        </w:r>
      </w:hyperlink>
      <w:r w:rsidRPr="00225240">
        <w:rPr>
          <w:rFonts w:ascii="Arial" w:eastAsia="Times New Roman" w:hAnsi="Arial" w:cs="Arial"/>
          <w:color w:val="2D2D2D"/>
          <w:spacing w:val="2"/>
          <w:sz w:val="21"/>
          <w:szCs w:val="21"/>
          <w:lang w:eastAsia="ru-RU"/>
        </w:rPr>
        <w:t> настоящего Типового положения).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7. Подготовка к проведению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7. Подготовка к проведению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Подготовка к проведению аттестации муниципальных служащих включает: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составление и утверждение графика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2) подготовку необходимых документов на муниципальных служащих, подлежащих аттестации в очередном календарном году;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ознакомление муниципальных служащих с документами.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8. График проведения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8. График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График проведения аттестации муниципальных служащих определяет:</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даты, время и место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9. Документы, необходимые для проведения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 Статья 9. Документы, необходимые для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отзыв непосредственного руководителя муниципального служащего о профессиональной деятельности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должностная инструкция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положение о подразделении, в котором муниципальный служащий замещает свою должность (при его наличии).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непосредственного руководителя муниципального служащего о профессиональной деятельности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Отзыв непосредственного руководителя муниципального служащего о профессиональной деятельности муниципального служащего должен содержать: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классный чин муниципального служащего (при его наличии);</w:t>
      </w:r>
      <w:r w:rsidRPr="00225240">
        <w:rPr>
          <w:rFonts w:ascii="Arial" w:eastAsia="Times New Roman" w:hAnsi="Arial" w:cs="Arial"/>
          <w:color w:val="2D2D2D"/>
          <w:spacing w:val="2"/>
          <w:sz w:val="21"/>
          <w:szCs w:val="21"/>
          <w:lang w:eastAsia="ru-RU"/>
        </w:rPr>
        <w:br/>
        <w:t>(подпункт в редакции </w:t>
      </w:r>
      <w:hyperlink r:id="rId408"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профессиональное образование муниципального служащего;</w:t>
      </w:r>
      <w:r w:rsidRPr="00225240">
        <w:rPr>
          <w:rFonts w:ascii="Arial" w:eastAsia="Times New Roman" w:hAnsi="Arial" w:cs="Arial"/>
          <w:color w:val="2D2D2D"/>
          <w:spacing w:val="2"/>
          <w:sz w:val="21"/>
          <w:szCs w:val="21"/>
          <w:lang w:eastAsia="ru-RU"/>
        </w:rPr>
        <w:br/>
        <w:t>(подпункт в редакции </w:t>
      </w:r>
      <w:hyperlink r:id="rId409"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стаж муниципальной службы муниципального служащего на момент представления отзыва;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r w:rsidRPr="00225240">
        <w:rPr>
          <w:rFonts w:ascii="Arial" w:eastAsia="Times New Roman" w:hAnsi="Arial" w:cs="Arial"/>
          <w:color w:val="2D2D2D"/>
          <w:spacing w:val="2"/>
          <w:sz w:val="21"/>
          <w:szCs w:val="21"/>
          <w:lang w:eastAsia="ru-RU"/>
        </w:rPr>
        <w:br/>
        <w:t>(подпункт в редакции </w:t>
      </w:r>
      <w:hyperlink r:id="rId410"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r w:rsidRPr="00225240">
        <w:rPr>
          <w:rFonts w:ascii="Arial" w:eastAsia="Times New Roman" w:hAnsi="Arial" w:cs="Arial"/>
          <w:color w:val="2D2D2D"/>
          <w:spacing w:val="2"/>
          <w:sz w:val="21"/>
          <w:szCs w:val="21"/>
          <w:lang w:eastAsia="ru-RU"/>
        </w:rPr>
        <w:br/>
        <w:t>(подпункт в редакции </w:t>
      </w:r>
      <w:hyperlink r:id="rId411"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7) сведения о поощрениях муниципального служащего за аттестационный период и основаниях их применения (при их наличии);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10) замечания и рекомендации муниципальному служащему;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11) предложения в отношении решения аттестационной комиссии.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10. Ознакомление муниципальных служащих с документами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10. Ознакомление муниципальных служащих с документами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Не позднее чем за 20 дней до даты проведения аттестации муниципального служащего секретарь аттестационной комиссии должен передать ему копию отзыва непосредственного руководителя муниципального служащего о профессиональной деятельности муниципального служащего, где муниципальный служащий ставит свою роспись на оригинале отзыва.</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Муниципальный служащий вправе ознакомиться с иными документами, указанными в </w:t>
      </w:r>
      <w:hyperlink r:id="rId412" w:history="1">
        <w:r w:rsidRPr="00225240">
          <w:rPr>
            <w:rFonts w:ascii="Arial" w:eastAsia="Times New Roman" w:hAnsi="Arial" w:cs="Arial"/>
            <w:color w:val="00466E"/>
            <w:spacing w:val="2"/>
            <w:sz w:val="21"/>
            <w:u w:val="single"/>
            <w:lang w:eastAsia="ru-RU"/>
          </w:rPr>
          <w:t>пунктах 1</w:t>
        </w:r>
      </w:hyperlink>
      <w:r w:rsidRPr="00225240">
        <w:rPr>
          <w:rFonts w:ascii="Arial" w:eastAsia="Times New Roman" w:hAnsi="Arial" w:cs="Arial"/>
          <w:color w:val="2D2D2D"/>
          <w:spacing w:val="2"/>
          <w:sz w:val="21"/>
          <w:szCs w:val="21"/>
          <w:lang w:eastAsia="ru-RU"/>
        </w:rPr>
        <w:t> и </w:t>
      </w:r>
      <w:hyperlink r:id="rId413" w:history="1">
        <w:r w:rsidRPr="00225240">
          <w:rPr>
            <w:rFonts w:ascii="Arial" w:eastAsia="Times New Roman" w:hAnsi="Arial" w:cs="Arial"/>
            <w:color w:val="00466E"/>
            <w:spacing w:val="2"/>
            <w:sz w:val="21"/>
            <w:u w:val="single"/>
            <w:lang w:eastAsia="ru-RU"/>
          </w:rPr>
          <w:t>2 статьи 9</w:t>
        </w:r>
      </w:hyperlink>
      <w:r w:rsidRPr="00225240">
        <w:rPr>
          <w:rFonts w:ascii="Arial" w:eastAsia="Times New Roman" w:hAnsi="Arial" w:cs="Arial"/>
          <w:color w:val="2D2D2D"/>
          <w:spacing w:val="2"/>
          <w:sz w:val="21"/>
          <w:szCs w:val="21"/>
          <w:lang w:eastAsia="ru-RU"/>
        </w:rPr>
        <w:t> настоящего Типового положения.</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25240">
        <w:rPr>
          <w:rFonts w:ascii="Arial" w:eastAsia="Times New Roman" w:hAnsi="Arial" w:cs="Arial"/>
          <w:color w:val="3C3C3C"/>
          <w:spacing w:val="2"/>
          <w:sz w:val="31"/>
          <w:szCs w:val="31"/>
          <w:lang w:eastAsia="ru-RU"/>
        </w:rPr>
        <w:t>Глава III. Проведение аттестации муниципальных служащих (статьи 11 - 16)</w:t>
      </w:r>
    </w:p>
    <w:p w:rsidR="00225240" w:rsidRPr="00225240" w:rsidRDefault="00225240" w:rsidP="0022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Глава III. Проведение аттестации муниципальных служащих</w:t>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11. Заседание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11. Заседание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Аттестация муниципальных служащих проводится на заседаниях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Аттестация проводится с участием аттестуемого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В случае перенесения аттестации муниципального служащего на более поздний срок положения </w:t>
      </w:r>
      <w:hyperlink r:id="rId414" w:history="1">
        <w:r w:rsidRPr="00225240">
          <w:rPr>
            <w:rFonts w:ascii="Arial" w:eastAsia="Times New Roman" w:hAnsi="Arial" w:cs="Arial"/>
            <w:color w:val="00466E"/>
            <w:spacing w:val="2"/>
            <w:sz w:val="21"/>
            <w:u w:val="single"/>
            <w:lang w:eastAsia="ru-RU"/>
          </w:rPr>
          <w:t>статей 9</w:t>
        </w:r>
      </w:hyperlink>
      <w:r w:rsidRPr="00225240">
        <w:rPr>
          <w:rFonts w:ascii="Arial" w:eastAsia="Times New Roman" w:hAnsi="Arial" w:cs="Arial"/>
          <w:color w:val="2D2D2D"/>
          <w:spacing w:val="2"/>
          <w:sz w:val="21"/>
          <w:szCs w:val="21"/>
          <w:lang w:eastAsia="ru-RU"/>
        </w:rPr>
        <w:t> и </w:t>
      </w:r>
      <w:hyperlink r:id="rId415" w:history="1">
        <w:r w:rsidRPr="00225240">
          <w:rPr>
            <w:rFonts w:ascii="Arial" w:eastAsia="Times New Roman" w:hAnsi="Arial" w:cs="Arial"/>
            <w:color w:val="00466E"/>
            <w:spacing w:val="2"/>
            <w:sz w:val="21"/>
            <w:u w:val="single"/>
            <w:lang w:eastAsia="ru-RU"/>
          </w:rPr>
          <w:t>10</w:t>
        </w:r>
      </w:hyperlink>
      <w:r w:rsidRPr="00225240">
        <w:rPr>
          <w:rFonts w:ascii="Arial" w:eastAsia="Times New Roman" w:hAnsi="Arial" w:cs="Arial"/>
          <w:color w:val="2D2D2D"/>
          <w:spacing w:val="2"/>
          <w:sz w:val="21"/>
          <w:szCs w:val="21"/>
          <w:lang w:eastAsia="ru-RU"/>
        </w:rPr>
        <w:t> настоящего Типового положения не применяются.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Аттестуемый муниципальный служащий вправе дать пояснения по всем представленным в отношении него документам.</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Обсуждение профессиональных качеств аттестуемого муниципального служащего должно быть объективным и доброжелательным. </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12. Порядок принятия решений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12. Порядок принятия решений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416" w:history="1">
        <w:r w:rsidRPr="00225240">
          <w:rPr>
            <w:rFonts w:ascii="Arial" w:eastAsia="Times New Roman" w:hAnsi="Arial" w:cs="Arial"/>
            <w:color w:val="00466E"/>
            <w:spacing w:val="2"/>
            <w:sz w:val="21"/>
            <w:u w:val="single"/>
            <w:lang w:eastAsia="ru-RU"/>
          </w:rPr>
          <w:t>пунктом 4 статьи 15</w:t>
        </w:r>
      </w:hyperlink>
      <w:r w:rsidRPr="00225240">
        <w:rPr>
          <w:rFonts w:ascii="Arial" w:eastAsia="Times New Roman" w:hAnsi="Arial" w:cs="Arial"/>
          <w:color w:val="2D2D2D"/>
          <w:spacing w:val="2"/>
          <w:sz w:val="21"/>
          <w:szCs w:val="21"/>
          <w:lang w:eastAsia="ru-RU"/>
        </w:rPr>
        <w:t> настоящего Типового положения.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13. Основания принятия решений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13. Основания принятия решений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Решение аттестационной комиссии принимается на основе оценки: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соответствия муниципального служащего квалификационным требованиям для замещения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качества и результативности исполнения муниципальным служащим должностных обязанностей в соответствии с должностной инструкцией;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сложности исполняемых поручений вышестоящих руководителей;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наличия поощрений муниципального служащего за успехи в работе за аттестуемый период;</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r w:rsidRPr="00225240">
        <w:rPr>
          <w:rFonts w:ascii="Arial" w:eastAsia="Times New Roman" w:hAnsi="Arial" w:cs="Arial"/>
          <w:color w:val="2D2D2D"/>
          <w:spacing w:val="2"/>
          <w:sz w:val="21"/>
          <w:szCs w:val="21"/>
          <w:lang w:eastAsia="ru-RU"/>
        </w:rPr>
        <w:br/>
        <w:t>(подпункт в редакции </w:t>
      </w:r>
      <w:hyperlink r:id="rId417"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r w:rsidRPr="00225240">
        <w:rPr>
          <w:rFonts w:ascii="Arial" w:eastAsia="Times New Roman" w:hAnsi="Arial" w:cs="Arial"/>
          <w:color w:val="2D2D2D"/>
          <w:spacing w:val="2"/>
          <w:sz w:val="21"/>
          <w:szCs w:val="21"/>
          <w:lang w:eastAsia="ru-RU"/>
        </w:rPr>
        <w:br/>
        <w:t>(пункт в редакции </w:t>
      </w:r>
      <w:hyperlink r:id="rId418"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lastRenderedPageBreak/>
        <w:br/>
        <w:t>3. При принятии решения аттестационной комиссии должны быть учтены: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обеспечение муниципальному служащему организационно-технических условий, необходимых для исполнения должностных обязанностей;</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color w:val="2D2D2D"/>
          <w:spacing w:val="2"/>
          <w:sz w:val="21"/>
          <w:szCs w:val="21"/>
          <w:lang w:eastAsia="ru-RU"/>
        </w:rPr>
        <w:t>2) получение муниципальным служащим в установленном порядке информации и материалов, необходимых для исполнения должностных обязанностей;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14. Решения аттестационной комиссии</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14. Решения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По результатам аттестации муниципального служащего аттестационная комиссия принимает одно из следующих решений:</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муниципальный служащий соответствует замещаемой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муниципальный служащий не соответствует замещаемой должности муниципальной службы.</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 результатам аттестации муниципального служащего аттестационная комиссия вправе давать следующие рекомендации: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 поощрении муниципального служащего за достигнутые успехи в работе, в том числе о повышении его в должности;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об улучшении деятельности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 направлении муниципального служащего на повышение квалификации.</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t>Статья 15. Оформление хода и результатов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15. Оформление хода и результатов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w:t>
      </w:r>
      <w:r w:rsidRPr="00225240">
        <w:rPr>
          <w:rFonts w:ascii="Arial" w:eastAsia="Times New Roman" w:hAnsi="Arial" w:cs="Arial"/>
          <w:color w:val="2D2D2D"/>
          <w:spacing w:val="2"/>
          <w:sz w:val="21"/>
          <w:szCs w:val="21"/>
          <w:lang w:eastAsia="ru-RU"/>
        </w:rPr>
        <w:lastRenderedPageBreak/>
        <w:t>протоколе заседания аттестационной комиссии содержатся: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дата, время и место проведения заседания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фамилии, имена, отчества и должности участвовавших в заседании членов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фамилии, имена, отчества и должности аттестуемых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сведения в соответствии с утвержденной формой проведения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итоги голосования членов аттестационной комиссии по каждому аттестуемому муниципальному служащему и принятые решения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Муниципальный служащий вправе знакомиться с протоколом заседания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4. Член аттестационной комиссии, не согласный с мнением большинства членов аттестационной комиссии, в срок, указанный в </w:t>
      </w:r>
      <w:hyperlink r:id="rId419" w:history="1">
        <w:r w:rsidRPr="00225240">
          <w:rPr>
            <w:rFonts w:ascii="Arial" w:eastAsia="Times New Roman" w:hAnsi="Arial" w:cs="Arial"/>
            <w:color w:val="00466E"/>
            <w:spacing w:val="2"/>
            <w:sz w:val="21"/>
            <w:u w:val="single"/>
            <w:lang w:eastAsia="ru-RU"/>
          </w:rPr>
          <w:t>пункте 5</w:t>
        </w:r>
      </w:hyperlink>
      <w:r w:rsidRPr="00225240">
        <w:rPr>
          <w:rFonts w:ascii="Arial" w:eastAsia="Times New Roman" w:hAnsi="Arial" w:cs="Arial"/>
          <w:color w:val="2D2D2D"/>
          <w:spacing w:val="2"/>
          <w:sz w:val="21"/>
          <w:szCs w:val="21"/>
          <w:lang w:eastAsia="ru-RU"/>
        </w:rPr>
        <w:t> настоящей статьи, вправе изложить в письменной форме особое мнение, которое приобщается к аттестационному листу и является его неотъемлемой частью.</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6. Аттестационный лист муниципального служащего, отзыв о профессиональной деятельности муниципального служащего, а также объяснение муниципального служащего на этот отзыв (при его наличии) приобщаются к личному делу муниципального служащего.</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25240">
        <w:rPr>
          <w:rFonts w:ascii="Arial" w:eastAsia="Times New Roman" w:hAnsi="Arial" w:cs="Arial"/>
          <w:color w:val="4C4C4C"/>
          <w:spacing w:val="2"/>
          <w:sz w:val="29"/>
          <w:szCs w:val="29"/>
          <w:lang w:eastAsia="ru-RU"/>
        </w:rPr>
        <w:lastRenderedPageBreak/>
        <w:t>Статья 16. Решения, принимаемые по результатам аттестации муниципальных служащих</w:t>
      </w:r>
    </w:p>
    <w:p w:rsidR="00225240" w:rsidRPr="00225240" w:rsidRDefault="00225240" w:rsidP="0022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25240">
        <w:rPr>
          <w:rFonts w:ascii="Arial" w:eastAsia="Times New Roman" w:hAnsi="Arial" w:cs="Arial"/>
          <w:b/>
          <w:bCs/>
          <w:color w:val="2D2D2D"/>
          <w:spacing w:val="2"/>
          <w:sz w:val="21"/>
          <w:szCs w:val="21"/>
          <w:lang w:eastAsia="ru-RU"/>
        </w:rPr>
        <w:t>Статья 16. Решения, принимаемые по результатам аттестации муниципальных служащих</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1) о повышении муниципального служащего в должности с его согласия;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r w:rsidRPr="00225240">
        <w:rPr>
          <w:rFonts w:ascii="Arial" w:eastAsia="Times New Roman" w:hAnsi="Arial" w:cs="Arial"/>
          <w:color w:val="2D2D2D"/>
          <w:spacing w:val="2"/>
          <w:sz w:val="21"/>
          <w:szCs w:val="21"/>
          <w:lang w:eastAsia="ru-RU"/>
        </w:rPr>
        <w:br/>
        <w:t>(подпункт в редакции </w:t>
      </w:r>
      <w:hyperlink r:id="rId420" w:history="1">
        <w:r w:rsidRPr="00225240">
          <w:rPr>
            <w:rFonts w:ascii="Arial" w:eastAsia="Times New Roman" w:hAnsi="Arial" w:cs="Arial"/>
            <w:color w:val="00466E"/>
            <w:spacing w:val="2"/>
            <w:sz w:val="21"/>
            <w:u w:val="single"/>
            <w:lang w:eastAsia="ru-RU"/>
          </w:rPr>
          <w:t>областного закона от 20 мая 2009 года N 25-3-ОЗ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о применении поощрения за муниципальную службу.</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на повышение квалификации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r w:rsidRPr="00225240">
        <w:rPr>
          <w:rFonts w:ascii="Arial" w:eastAsia="Times New Roman" w:hAnsi="Arial" w:cs="Arial"/>
          <w:color w:val="2D2D2D"/>
          <w:spacing w:val="2"/>
          <w:sz w:val="21"/>
          <w:szCs w:val="21"/>
          <w:lang w:eastAsia="ru-RU"/>
        </w:rPr>
        <w:br/>
        <w:t>(пункт в редакции </w:t>
      </w:r>
      <w:hyperlink r:id="rId421"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r w:rsidRPr="00225240">
        <w:rPr>
          <w:rFonts w:ascii="Arial" w:eastAsia="Times New Roman" w:hAnsi="Arial" w:cs="Arial"/>
          <w:color w:val="2D2D2D"/>
          <w:spacing w:val="2"/>
          <w:sz w:val="21"/>
          <w:szCs w:val="21"/>
          <w:lang w:eastAsia="ru-RU"/>
        </w:rPr>
        <w:br/>
        <w:t>(подпункт в редакции </w:t>
      </w:r>
      <w:hyperlink r:id="rId422" w:history="1">
        <w:r w:rsidRPr="00225240">
          <w:rPr>
            <w:rFonts w:ascii="Arial" w:eastAsia="Times New Roman" w:hAnsi="Arial" w:cs="Arial"/>
            <w:color w:val="00466E"/>
            <w:spacing w:val="2"/>
            <w:sz w:val="21"/>
            <w:u w:val="single"/>
            <w:lang w:eastAsia="ru-RU"/>
          </w:rPr>
          <w:t>Областного закона от 28 октября 2016 года N 478-29-ОЗ</w:t>
        </w:r>
      </w:hyperlink>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w:t>
      </w:r>
      <w:r w:rsidRPr="00225240">
        <w:rPr>
          <w:rFonts w:ascii="Arial" w:eastAsia="Times New Roman" w:hAnsi="Arial" w:cs="Arial"/>
          <w:color w:val="2D2D2D"/>
          <w:spacing w:val="2"/>
          <w:sz w:val="21"/>
          <w:szCs w:val="21"/>
          <w:lang w:eastAsia="ru-RU"/>
        </w:rPr>
        <w:lastRenderedPageBreak/>
        <w:t>аттестации не допускается.».</w:t>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r w:rsidRPr="00225240">
        <w:rPr>
          <w:rFonts w:ascii="Arial" w:eastAsia="Times New Roman" w:hAnsi="Arial" w:cs="Arial"/>
          <w:color w:val="2D2D2D"/>
          <w:spacing w:val="2"/>
          <w:sz w:val="21"/>
          <w:szCs w:val="21"/>
          <w:lang w:eastAsia="ru-RU"/>
        </w:rPr>
        <w:br/>
      </w:r>
    </w:p>
    <w:p w:rsidR="00225240" w:rsidRPr="00225240" w:rsidRDefault="00225240" w:rsidP="0022524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25240">
        <w:rPr>
          <w:rFonts w:ascii="Courier New" w:eastAsia="Times New Roman" w:hAnsi="Courier New" w:cs="Courier New"/>
          <w:color w:val="2D2D2D"/>
          <w:spacing w:val="2"/>
          <w:sz w:val="21"/>
          <w:szCs w:val="21"/>
          <w:lang w:eastAsia="ru-RU"/>
        </w:rPr>
        <w:t> Редакция документа</w:t>
      </w:r>
      <w:r w:rsidRPr="00225240">
        <w:rPr>
          <w:rFonts w:ascii="Courier New" w:eastAsia="Times New Roman" w:hAnsi="Courier New" w:cs="Courier New"/>
          <w:color w:val="2D2D2D"/>
          <w:spacing w:val="2"/>
          <w:sz w:val="21"/>
          <w:szCs w:val="21"/>
          <w:lang w:eastAsia="ru-RU"/>
        </w:rPr>
        <w:br/>
        <w:t> с учетом изменений и дополнений</w:t>
      </w:r>
      <w:r w:rsidRPr="00225240">
        <w:rPr>
          <w:rFonts w:ascii="Courier New" w:eastAsia="Times New Roman" w:hAnsi="Courier New" w:cs="Courier New"/>
          <w:color w:val="2D2D2D"/>
          <w:spacing w:val="2"/>
          <w:sz w:val="21"/>
          <w:szCs w:val="21"/>
          <w:lang w:eastAsia="ru-RU"/>
        </w:rPr>
        <w:br/>
        <w:t> компания "Двина-Софт"</w:t>
      </w:r>
    </w:p>
    <w:p w:rsidR="00DC7CF8" w:rsidRDefault="00DC7CF8"/>
    <w:sectPr w:rsidR="00DC7CF8" w:rsidSect="00DC7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240"/>
    <w:rsid w:val="00137480"/>
    <w:rsid w:val="00225240"/>
    <w:rsid w:val="0096424B"/>
    <w:rsid w:val="00DC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F8"/>
  </w:style>
  <w:style w:type="paragraph" w:styleId="1">
    <w:name w:val="heading 1"/>
    <w:basedOn w:val="a"/>
    <w:link w:val="10"/>
    <w:uiPriority w:val="9"/>
    <w:qFormat/>
    <w:rsid w:val="00225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5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52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2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52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5240"/>
    <w:rPr>
      <w:rFonts w:ascii="Times New Roman" w:eastAsia="Times New Roman" w:hAnsi="Times New Roman" w:cs="Times New Roman"/>
      <w:b/>
      <w:bCs/>
      <w:sz w:val="27"/>
      <w:szCs w:val="27"/>
      <w:lang w:eastAsia="ru-RU"/>
    </w:rPr>
  </w:style>
  <w:style w:type="paragraph" w:customStyle="1" w:styleId="headertext">
    <w:name w:val="headertext"/>
    <w:basedOn w:val="a"/>
    <w:rsid w:val="0022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5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5240"/>
    <w:rPr>
      <w:color w:val="0000FF"/>
      <w:u w:val="single"/>
    </w:rPr>
  </w:style>
  <w:style w:type="character" w:styleId="a4">
    <w:name w:val="FollowedHyperlink"/>
    <w:basedOn w:val="a0"/>
    <w:uiPriority w:val="99"/>
    <w:semiHidden/>
    <w:unhideWhenUsed/>
    <w:rsid w:val="00225240"/>
    <w:rPr>
      <w:color w:val="800080"/>
      <w:u w:val="single"/>
    </w:rPr>
  </w:style>
  <w:style w:type="paragraph" w:customStyle="1" w:styleId="unformattext">
    <w:name w:val="unformattext"/>
    <w:basedOn w:val="a"/>
    <w:rsid w:val="0022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252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177602">
      <w:bodyDiv w:val="1"/>
      <w:marLeft w:val="0"/>
      <w:marRight w:val="0"/>
      <w:marTop w:val="0"/>
      <w:marBottom w:val="0"/>
      <w:divBdr>
        <w:top w:val="none" w:sz="0" w:space="0" w:color="auto"/>
        <w:left w:val="none" w:sz="0" w:space="0" w:color="auto"/>
        <w:bottom w:val="none" w:sz="0" w:space="0" w:color="auto"/>
        <w:right w:val="none" w:sz="0" w:space="0" w:color="auto"/>
      </w:divBdr>
      <w:divsChild>
        <w:div w:id="1918712123">
          <w:marLeft w:val="0"/>
          <w:marRight w:val="0"/>
          <w:marTop w:val="0"/>
          <w:marBottom w:val="0"/>
          <w:divBdr>
            <w:top w:val="none" w:sz="0" w:space="0" w:color="auto"/>
            <w:left w:val="none" w:sz="0" w:space="0" w:color="auto"/>
            <w:bottom w:val="none" w:sz="0" w:space="0" w:color="auto"/>
            <w:right w:val="none" w:sz="0" w:space="0" w:color="auto"/>
          </w:divBdr>
          <w:divsChild>
            <w:div w:id="1466656499">
              <w:marLeft w:val="0"/>
              <w:marRight w:val="0"/>
              <w:marTop w:val="0"/>
              <w:marBottom w:val="0"/>
              <w:divBdr>
                <w:top w:val="none" w:sz="0" w:space="0" w:color="auto"/>
                <w:left w:val="none" w:sz="0" w:space="0" w:color="auto"/>
                <w:bottom w:val="none" w:sz="0" w:space="0" w:color="auto"/>
                <w:right w:val="none" w:sz="0" w:space="0" w:color="auto"/>
              </w:divBdr>
            </w:div>
            <w:div w:id="483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2638469" TargetMode="External"/><Relationship Id="rId299" Type="http://schemas.openxmlformats.org/officeDocument/2006/relationships/hyperlink" Target="http://docs.cntd.ru/document/462603079" TargetMode="External"/><Relationship Id="rId21" Type="http://schemas.openxmlformats.org/officeDocument/2006/relationships/hyperlink" Target="http://docs.cntd.ru/document/462600887" TargetMode="External"/><Relationship Id="rId63" Type="http://schemas.openxmlformats.org/officeDocument/2006/relationships/hyperlink" Target="http://docs.cntd.ru/document/962030330" TargetMode="External"/><Relationship Id="rId159" Type="http://schemas.openxmlformats.org/officeDocument/2006/relationships/hyperlink" Target="http://docs.cntd.ru/document/962021764" TargetMode="External"/><Relationship Id="rId324" Type="http://schemas.openxmlformats.org/officeDocument/2006/relationships/hyperlink" Target="http://docs.cntd.ru/document/462641160" TargetMode="External"/><Relationship Id="rId366" Type="http://schemas.openxmlformats.org/officeDocument/2006/relationships/hyperlink" Target="http://docs.cntd.ru/document/462622216" TargetMode="External"/><Relationship Id="rId170" Type="http://schemas.openxmlformats.org/officeDocument/2006/relationships/hyperlink" Target="http://docs.cntd.ru/document/962033165" TargetMode="External"/><Relationship Id="rId226" Type="http://schemas.openxmlformats.org/officeDocument/2006/relationships/hyperlink" Target="http://docs.cntd.ru/document/462634856" TargetMode="External"/><Relationship Id="rId268" Type="http://schemas.openxmlformats.org/officeDocument/2006/relationships/hyperlink" Target="http://docs.cntd.ru/document/462634856" TargetMode="External"/><Relationship Id="rId32" Type="http://schemas.openxmlformats.org/officeDocument/2006/relationships/hyperlink" Target="http://docs.cntd.ru/document/462621343" TargetMode="External"/><Relationship Id="rId74" Type="http://schemas.openxmlformats.org/officeDocument/2006/relationships/hyperlink" Target="http://docs.cntd.ru/document/962030330" TargetMode="External"/><Relationship Id="rId128" Type="http://schemas.openxmlformats.org/officeDocument/2006/relationships/hyperlink" Target="http://docs.cntd.ru/document/462638465" TargetMode="External"/><Relationship Id="rId335" Type="http://schemas.openxmlformats.org/officeDocument/2006/relationships/hyperlink" Target="http://docs.cntd.ru/document/962025454" TargetMode="External"/><Relationship Id="rId377" Type="http://schemas.openxmlformats.org/officeDocument/2006/relationships/hyperlink" Target="http://docs.cntd.ru/document/462622216" TargetMode="External"/><Relationship Id="rId5" Type="http://schemas.openxmlformats.org/officeDocument/2006/relationships/hyperlink" Target="http://docs.cntd.ru/document/962021764" TargetMode="External"/><Relationship Id="rId181" Type="http://schemas.openxmlformats.org/officeDocument/2006/relationships/hyperlink" Target="http://docs.cntd.ru/document/462602638" TargetMode="External"/><Relationship Id="rId237" Type="http://schemas.openxmlformats.org/officeDocument/2006/relationships/hyperlink" Target="http://docs.cntd.ru/document/462634858" TargetMode="External"/><Relationship Id="rId402" Type="http://schemas.openxmlformats.org/officeDocument/2006/relationships/hyperlink" Target="http://docs.cntd.ru/document/462629302" TargetMode="External"/><Relationship Id="rId279" Type="http://schemas.openxmlformats.org/officeDocument/2006/relationships/hyperlink" Target="http://docs.cntd.ru/document/962032802" TargetMode="External"/><Relationship Id="rId22" Type="http://schemas.openxmlformats.org/officeDocument/2006/relationships/hyperlink" Target="http://docs.cntd.ru/document/462602291" TargetMode="External"/><Relationship Id="rId43" Type="http://schemas.openxmlformats.org/officeDocument/2006/relationships/hyperlink" Target="http://docs.cntd.ru/document/462635354" TargetMode="External"/><Relationship Id="rId64" Type="http://schemas.openxmlformats.org/officeDocument/2006/relationships/hyperlink" Target="http://docs.cntd.ru/document/962021764" TargetMode="External"/><Relationship Id="rId118" Type="http://schemas.openxmlformats.org/officeDocument/2006/relationships/hyperlink" Target="http://docs.cntd.ru/document/962026802" TargetMode="External"/><Relationship Id="rId139" Type="http://schemas.openxmlformats.org/officeDocument/2006/relationships/hyperlink" Target="http://docs.cntd.ru/document/962024026" TargetMode="External"/><Relationship Id="rId290" Type="http://schemas.openxmlformats.org/officeDocument/2006/relationships/hyperlink" Target="http://docs.cntd.ru/document/962021764" TargetMode="External"/><Relationship Id="rId304" Type="http://schemas.openxmlformats.org/officeDocument/2006/relationships/hyperlink" Target="http://docs.cntd.ru/document/462626074" TargetMode="External"/><Relationship Id="rId325" Type="http://schemas.openxmlformats.org/officeDocument/2006/relationships/hyperlink" Target="http://docs.cntd.ru/document/462641156" TargetMode="External"/><Relationship Id="rId346" Type="http://schemas.openxmlformats.org/officeDocument/2006/relationships/hyperlink" Target="http://docs.cntd.ru/document/962030330" TargetMode="External"/><Relationship Id="rId367" Type="http://schemas.openxmlformats.org/officeDocument/2006/relationships/hyperlink" Target="http://docs.cntd.ru/document/462622216" TargetMode="External"/><Relationship Id="rId388" Type="http://schemas.openxmlformats.org/officeDocument/2006/relationships/hyperlink" Target="http://docs.cntd.ru/document/462622216" TargetMode="External"/><Relationship Id="rId85" Type="http://schemas.openxmlformats.org/officeDocument/2006/relationships/hyperlink" Target="http://docs.cntd.ru/document/962030334" TargetMode="External"/><Relationship Id="rId150" Type="http://schemas.openxmlformats.org/officeDocument/2006/relationships/hyperlink" Target="http://docs.cntd.ru/document/962000387" TargetMode="External"/><Relationship Id="rId171" Type="http://schemas.openxmlformats.org/officeDocument/2006/relationships/hyperlink" Target="http://docs.cntd.ru/document/462600887" TargetMode="External"/><Relationship Id="rId192" Type="http://schemas.openxmlformats.org/officeDocument/2006/relationships/hyperlink" Target="http://docs.cntd.ru/document/462602638" TargetMode="External"/><Relationship Id="rId206" Type="http://schemas.openxmlformats.org/officeDocument/2006/relationships/hyperlink" Target="http://docs.cntd.ru/document/462634858" TargetMode="External"/><Relationship Id="rId227" Type="http://schemas.openxmlformats.org/officeDocument/2006/relationships/hyperlink" Target="http://docs.cntd.ru/document/462647112" TargetMode="External"/><Relationship Id="rId413" Type="http://schemas.openxmlformats.org/officeDocument/2006/relationships/hyperlink" Target="http://docs.cntd.ru/document/962021764" TargetMode="External"/><Relationship Id="rId248" Type="http://schemas.openxmlformats.org/officeDocument/2006/relationships/hyperlink" Target="http://docs.cntd.ru/document/462634856" TargetMode="External"/><Relationship Id="rId269" Type="http://schemas.openxmlformats.org/officeDocument/2006/relationships/hyperlink" Target="http://docs.cntd.ru/document/462634858" TargetMode="External"/><Relationship Id="rId12" Type="http://schemas.openxmlformats.org/officeDocument/2006/relationships/hyperlink" Target="http://docs.cntd.ru/document/962025454" TargetMode="External"/><Relationship Id="rId33" Type="http://schemas.openxmlformats.org/officeDocument/2006/relationships/hyperlink" Target="http://docs.cntd.ru/document/462622216" TargetMode="External"/><Relationship Id="rId108" Type="http://schemas.openxmlformats.org/officeDocument/2006/relationships/hyperlink" Target="http://docs.cntd.ru/document/462629302" TargetMode="External"/><Relationship Id="rId129" Type="http://schemas.openxmlformats.org/officeDocument/2006/relationships/hyperlink" Target="http://docs.cntd.ru/document/462638469" TargetMode="External"/><Relationship Id="rId280" Type="http://schemas.openxmlformats.org/officeDocument/2006/relationships/hyperlink" Target="http://docs.cntd.ru/document/962032802" TargetMode="External"/><Relationship Id="rId315" Type="http://schemas.openxmlformats.org/officeDocument/2006/relationships/hyperlink" Target="http://docs.cntd.ru/document/962002662" TargetMode="External"/><Relationship Id="rId336" Type="http://schemas.openxmlformats.org/officeDocument/2006/relationships/hyperlink" Target="http://docs.cntd.ru/document/962030330" TargetMode="External"/><Relationship Id="rId357" Type="http://schemas.openxmlformats.org/officeDocument/2006/relationships/hyperlink" Target="http://docs.cntd.ru/document/462622216" TargetMode="External"/><Relationship Id="rId54" Type="http://schemas.openxmlformats.org/officeDocument/2006/relationships/hyperlink" Target="http://docs.cntd.ru/document/962021764" TargetMode="External"/><Relationship Id="rId75" Type="http://schemas.openxmlformats.org/officeDocument/2006/relationships/hyperlink" Target="http://docs.cntd.ru/document/962030334" TargetMode="External"/><Relationship Id="rId96" Type="http://schemas.openxmlformats.org/officeDocument/2006/relationships/hyperlink" Target="http://docs.cntd.ru/document/962021764" TargetMode="External"/><Relationship Id="rId140" Type="http://schemas.openxmlformats.org/officeDocument/2006/relationships/hyperlink" Target="http://docs.cntd.ru/document/462622216" TargetMode="External"/><Relationship Id="rId161" Type="http://schemas.openxmlformats.org/officeDocument/2006/relationships/hyperlink" Target="http://docs.cntd.ru/document/462600887" TargetMode="External"/><Relationship Id="rId182" Type="http://schemas.openxmlformats.org/officeDocument/2006/relationships/hyperlink" Target="http://docs.cntd.ru/document/462626597" TargetMode="External"/><Relationship Id="rId217" Type="http://schemas.openxmlformats.org/officeDocument/2006/relationships/hyperlink" Target="http://docs.cntd.ru/document/462634858" TargetMode="External"/><Relationship Id="rId378" Type="http://schemas.openxmlformats.org/officeDocument/2006/relationships/hyperlink" Target="http://docs.cntd.ru/document/462622216" TargetMode="External"/><Relationship Id="rId399" Type="http://schemas.openxmlformats.org/officeDocument/2006/relationships/hyperlink" Target="http://docs.cntd.ru/document/462647112" TargetMode="External"/><Relationship Id="rId403" Type="http://schemas.openxmlformats.org/officeDocument/2006/relationships/hyperlink" Target="http://docs.cntd.ru/document/462629305" TargetMode="External"/><Relationship Id="rId6" Type="http://schemas.openxmlformats.org/officeDocument/2006/relationships/hyperlink" Target="http://docs.cntd.ru/document/962023030" TargetMode="External"/><Relationship Id="rId238" Type="http://schemas.openxmlformats.org/officeDocument/2006/relationships/hyperlink" Target="http://docs.cntd.ru/document/462634856" TargetMode="External"/><Relationship Id="rId259" Type="http://schemas.openxmlformats.org/officeDocument/2006/relationships/hyperlink" Target="http://docs.cntd.ru/document/462647112" TargetMode="External"/><Relationship Id="rId424" Type="http://schemas.openxmlformats.org/officeDocument/2006/relationships/theme" Target="theme/theme1.xml"/><Relationship Id="rId23" Type="http://schemas.openxmlformats.org/officeDocument/2006/relationships/hyperlink" Target="http://docs.cntd.ru/document/462602638" TargetMode="External"/><Relationship Id="rId119" Type="http://schemas.openxmlformats.org/officeDocument/2006/relationships/hyperlink" Target="http://docs.cntd.ru/document/462626074" TargetMode="External"/><Relationship Id="rId270" Type="http://schemas.openxmlformats.org/officeDocument/2006/relationships/hyperlink" Target="http://docs.cntd.ru/document/462634856" TargetMode="External"/><Relationship Id="rId291" Type="http://schemas.openxmlformats.org/officeDocument/2006/relationships/hyperlink" Target="http://docs.cntd.ru/document/462600887" TargetMode="External"/><Relationship Id="rId305" Type="http://schemas.openxmlformats.org/officeDocument/2006/relationships/hyperlink" Target="http://docs.cntd.ru/document/962023030" TargetMode="External"/><Relationship Id="rId326" Type="http://schemas.openxmlformats.org/officeDocument/2006/relationships/hyperlink" Target="http://docs.cntd.ru/document/462641160" TargetMode="External"/><Relationship Id="rId347" Type="http://schemas.openxmlformats.org/officeDocument/2006/relationships/hyperlink" Target="http://docs.cntd.ru/document/462647112" TargetMode="External"/><Relationship Id="rId44" Type="http://schemas.openxmlformats.org/officeDocument/2006/relationships/hyperlink" Target="http://docs.cntd.ru/document/462636999" TargetMode="External"/><Relationship Id="rId65" Type="http://schemas.openxmlformats.org/officeDocument/2006/relationships/hyperlink" Target="http://docs.cntd.ru/document/962021764" TargetMode="External"/><Relationship Id="rId86" Type="http://schemas.openxmlformats.org/officeDocument/2006/relationships/hyperlink" Target="http://docs.cntd.ru/document/962021764" TargetMode="External"/><Relationship Id="rId130" Type="http://schemas.openxmlformats.org/officeDocument/2006/relationships/hyperlink" Target="http://docs.cntd.ru/document/462638465" TargetMode="External"/><Relationship Id="rId151" Type="http://schemas.openxmlformats.org/officeDocument/2006/relationships/hyperlink" Target="http://docs.cntd.ru/document/462622216" TargetMode="External"/><Relationship Id="rId368" Type="http://schemas.openxmlformats.org/officeDocument/2006/relationships/hyperlink" Target="http://docs.cntd.ru/document/462622216" TargetMode="External"/><Relationship Id="rId389" Type="http://schemas.openxmlformats.org/officeDocument/2006/relationships/hyperlink" Target="http://docs.cntd.ru/document/462622216" TargetMode="External"/><Relationship Id="rId172" Type="http://schemas.openxmlformats.org/officeDocument/2006/relationships/hyperlink" Target="http://docs.cntd.ru/document/462626074" TargetMode="External"/><Relationship Id="rId193" Type="http://schemas.openxmlformats.org/officeDocument/2006/relationships/hyperlink" Target="http://docs.cntd.ru/document/462602638" TargetMode="External"/><Relationship Id="rId207" Type="http://schemas.openxmlformats.org/officeDocument/2006/relationships/hyperlink" Target="http://docs.cntd.ru/document/462632113" TargetMode="External"/><Relationship Id="rId228" Type="http://schemas.openxmlformats.org/officeDocument/2006/relationships/hyperlink" Target="http://docs.cntd.ru/document/462634856" TargetMode="External"/><Relationship Id="rId249" Type="http://schemas.openxmlformats.org/officeDocument/2006/relationships/hyperlink" Target="http://docs.cntd.ru/document/462634856" TargetMode="External"/><Relationship Id="rId414" Type="http://schemas.openxmlformats.org/officeDocument/2006/relationships/hyperlink" Target="http://docs.cntd.ru/document/962021764" TargetMode="External"/><Relationship Id="rId13" Type="http://schemas.openxmlformats.org/officeDocument/2006/relationships/hyperlink" Target="http://docs.cntd.ru/document/962026800" TargetMode="External"/><Relationship Id="rId109" Type="http://schemas.openxmlformats.org/officeDocument/2006/relationships/hyperlink" Target="http://docs.cntd.ru/document/462629302" TargetMode="External"/><Relationship Id="rId260" Type="http://schemas.openxmlformats.org/officeDocument/2006/relationships/hyperlink" Target="http://docs.cntd.ru/document/462647112" TargetMode="External"/><Relationship Id="rId281" Type="http://schemas.openxmlformats.org/officeDocument/2006/relationships/hyperlink" Target="http://docs.cntd.ru/document/962032802" TargetMode="External"/><Relationship Id="rId316" Type="http://schemas.openxmlformats.org/officeDocument/2006/relationships/hyperlink" Target="http://docs.cntd.ru/document/962002662" TargetMode="External"/><Relationship Id="rId337" Type="http://schemas.openxmlformats.org/officeDocument/2006/relationships/hyperlink" Target="http://docs.cntd.ru/document/962031272" TargetMode="External"/><Relationship Id="rId34" Type="http://schemas.openxmlformats.org/officeDocument/2006/relationships/hyperlink" Target="http://docs.cntd.ru/document/462626074" TargetMode="External"/><Relationship Id="rId55" Type="http://schemas.openxmlformats.org/officeDocument/2006/relationships/hyperlink" Target="http://docs.cntd.ru/document/901876063" TargetMode="External"/><Relationship Id="rId76" Type="http://schemas.openxmlformats.org/officeDocument/2006/relationships/hyperlink" Target="http://docs.cntd.ru/document/962030330" TargetMode="External"/><Relationship Id="rId97" Type="http://schemas.openxmlformats.org/officeDocument/2006/relationships/hyperlink" Target="http://docs.cntd.ru/document/462603150" TargetMode="External"/><Relationship Id="rId120" Type="http://schemas.openxmlformats.org/officeDocument/2006/relationships/hyperlink" Target="http://docs.cntd.ru/document/462638465" TargetMode="External"/><Relationship Id="rId141" Type="http://schemas.openxmlformats.org/officeDocument/2006/relationships/hyperlink" Target="http://docs.cntd.ru/document/462629302" TargetMode="External"/><Relationship Id="rId358" Type="http://schemas.openxmlformats.org/officeDocument/2006/relationships/hyperlink" Target="http://docs.cntd.ru/document/962000387" TargetMode="External"/><Relationship Id="rId379" Type="http://schemas.openxmlformats.org/officeDocument/2006/relationships/hyperlink" Target="http://docs.cntd.ru/document/462622216" TargetMode="External"/><Relationship Id="rId7" Type="http://schemas.openxmlformats.org/officeDocument/2006/relationships/hyperlink" Target="http://docs.cntd.ru/document/962023745" TargetMode="External"/><Relationship Id="rId162" Type="http://schemas.openxmlformats.org/officeDocument/2006/relationships/hyperlink" Target="http://docs.cntd.ru/document/962030330" TargetMode="External"/><Relationship Id="rId183" Type="http://schemas.openxmlformats.org/officeDocument/2006/relationships/hyperlink" Target="http://docs.cntd.ru/document/462630894" TargetMode="External"/><Relationship Id="rId218" Type="http://schemas.openxmlformats.org/officeDocument/2006/relationships/hyperlink" Target="http://docs.cntd.ru/document/462629302" TargetMode="External"/><Relationship Id="rId239" Type="http://schemas.openxmlformats.org/officeDocument/2006/relationships/hyperlink" Target="http://docs.cntd.ru/document/462634858" TargetMode="External"/><Relationship Id="rId390" Type="http://schemas.openxmlformats.org/officeDocument/2006/relationships/hyperlink" Target="http://docs.cntd.ru/document/962021764" TargetMode="External"/><Relationship Id="rId404" Type="http://schemas.openxmlformats.org/officeDocument/2006/relationships/hyperlink" Target="http://docs.cntd.ru/document/962021764" TargetMode="External"/><Relationship Id="rId250" Type="http://schemas.openxmlformats.org/officeDocument/2006/relationships/hyperlink" Target="http://docs.cntd.ru/document/462634856" TargetMode="External"/><Relationship Id="rId271" Type="http://schemas.openxmlformats.org/officeDocument/2006/relationships/hyperlink" Target="http://docs.cntd.ru/document/462634858" TargetMode="External"/><Relationship Id="rId292" Type="http://schemas.openxmlformats.org/officeDocument/2006/relationships/hyperlink" Target="http://docs.cntd.ru/document/962023030" TargetMode="External"/><Relationship Id="rId306" Type="http://schemas.openxmlformats.org/officeDocument/2006/relationships/hyperlink" Target="http://docs.cntd.ru/document/462628607" TargetMode="External"/><Relationship Id="rId24" Type="http://schemas.openxmlformats.org/officeDocument/2006/relationships/hyperlink" Target="http://docs.cntd.ru/document/462603079" TargetMode="External"/><Relationship Id="rId45" Type="http://schemas.openxmlformats.org/officeDocument/2006/relationships/hyperlink" Target="http://docs.cntd.ru/document/462638465" TargetMode="External"/><Relationship Id="rId66" Type="http://schemas.openxmlformats.org/officeDocument/2006/relationships/hyperlink" Target="http://docs.cntd.ru/document/462600887" TargetMode="External"/><Relationship Id="rId87" Type="http://schemas.openxmlformats.org/officeDocument/2006/relationships/hyperlink" Target="http://docs.cntd.ru/document/962034026" TargetMode="External"/><Relationship Id="rId110" Type="http://schemas.openxmlformats.org/officeDocument/2006/relationships/hyperlink" Target="http://docs.cntd.ru/document/462638465" TargetMode="External"/><Relationship Id="rId131" Type="http://schemas.openxmlformats.org/officeDocument/2006/relationships/hyperlink" Target="http://docs.cntd.ru/document/462638469" TargetMode="External"/><Relationship Id="rId327" Type="http://schemas.openxmlformats.org/officeDocument/2006/relationships/hyperlink" Target="http://docs.cntd.ru/document/962021764" TargetMode="External"/><Relationship Id="rId348" Type="http://schemas.openxmlformats.org/officeDocument/2006/relationships/hyperlink" Target="http://docs.cntd.ru/document/462647458" TargetMode="External"/><Relationship Id="rId369" Type="http://schemas.openxmlformats.org/officeDocument/2006/relationships/hyperlink" Target="http://docs.cntd.ru/document/962023030" TargetMode="External"/><Relationship Id="rId152" Type="http://schemas.openxmlformats.org/officeDocument/2006/relationships/hyperlink" Target="http://docs.cntd.ru/document/462629302" TargetMode="External"/><Relationship Id="rId173" Type="http://schemas.openxmlformats.org/officeDocument/2006/relationships/hyperlink" Target="http://docs.cntd.ru/document/462626074" TargetMode="External"/><Relationship Id="rId194" Type="http://schemas.openxmlformats.org/officeDocument/2006/relationships/hyperlink" Target="http://docs.cntd.ru/document/462647262" TargetMode="External"/><Relationship Id="rId208" Type="http://schemas.openxmlformats.org/officeDocument/2006/relationships/hyperlink" Target="http://docs.cntd.ru/document/462634856" TargetMode="External"/><Relationship Id="rId229" Type="http://schemas.openxmlformats.org/officeDocument/2006/relationships/hyperlink" Target="http://docs.cntd.ru/document/462634856" TargetMode="External"/><Relationship Id="rId380" Type="http://schemas.openxmlformats.org/officeDocument/2006/relationships/hyperlink" Target="http://docs.cntd.ru/document/462622216" TargetMode="External"/><Relationship Id="rId415" Type="http://schemas.openxmlformats.org/officeDocument/2006/relationships/hyperlink" Target="http://docs.cntd.ru/document/962021764" TargetMode="External"/><Relationship Id="rId240" Type="http://schemas.openxmlformats.org/officeDocument/2006/relationships/hyperlink" Target="http://docs.cntd.ru/document/462634856" TargetMode="External"/><Relationship Id="rId261" Type="http://schemas.openxmlformats.org/officeDocument/2006/relationships/hyperlink" Target="http://docs.cntd.ru/document/462634856" TargetMode="External"/><Relationship Id="rId14" Type="http://schemas.openxmlformats.org/officeDocument/2006/relationships/hyperlink" Target="http://docs.cntd.ru/document/962026802" TargetMode="External"/><Relationship Id="rId35" Type="http://schemas.openxmlformats.org/officeDocument/2006/relationships/hyperlink" Target="http://docs.cntd.ru/document/462626597" TargetMode="External"/><Relationship Id="rId56" Type="http://schemas.openxmlformats.org/officeDocument/2006/relationships/hyperlink" Target="http://docs.cntd.ru/document/902030664" TargetMode="External"/><Relationship Id="rId77" Type="http://schemas.openxmlformats.org/officeDocument/2006/relationships/hyperlink" Target="http://docs.cntd.ru/document/462622216" TargetMode="External"/><Relationship Id="rId100" Type="http://schemas.openxmlformats.org/officeDocument/2006/relationships/hyperlink" Target="http://docs.cntd.ru/document/462629302" TargetMode="External"/><Relationship Id="rId282" Type="http://schemas.openxmlformats.org/officeDocument/2006/relationships/hyperlink" Target="http://docs.cntd.ru/document/962032802" TargetMode="External"/><Relationship Id="rId317" Type="http://schemas.openxmlformats.org/officeDocument/2006/relationships/hyperlink" Target="http://docs.cntd.ru/document/962021764" TargetMode="External"/><Relationship Id="rId338" Type="http://schemas.openxmlformats.org/officeDocument/2006/relationships/hyperlink" Target="http://docs.cntd.ru/document/962021764" TargetMode="External"/><Relationship Id="rId359" Type="http://schemas.openxmlformats.org/officeDocument/2006/relationships/hyperlink" Target="http://docs.cntd.ru/document/462636999" TargetMode="External"/><Relationship Id="rId8" Type="http://schemas.openxmlformats.org/officeDocument/2006/relationships/hyperlink" Target="http://docs.cntd.ru/document/962024026" TargetMode="External"/><Relationship Id="rId98" Type="http://schemas.openxmlformats.org/officeDocument/2006/relationships/hyperlink" Target="http://docs.cntd.ru/document/462626074" TargetMode="External"/><Relationship Id="rId121" Type="http://schemas.openxmlformats.org/officeDocument/2006/relationships/hyperlink" Target="http://docs.cntd.ru/document/462638469" TargetMode="External"/><Relationship Id="rId142" Type="http://schemas.openxmlformats.org/officeDocument/2006/relationships/hyperlink" Target="http://docs.cntd.ru/document/462608637" TargetMode="External"/><Relationship Id="rId163" Type="http://schemas.openxmlformats.org/officeDocument/2006/relationships/hyperlink" Target="http://docs.cntd.ru/document/962030334" TargetMode="External"/><Relationship Id="rId184" Type="http://schemas.openxmlformats.org/officeDocument/2006/relationships/hyperlink" Target="http://docs.cntd.ru/document/462626597" TargetMode="External"/><Relationship Id="rId219" Type="http://schemas.openxmlformats.org/officeDocument/2006/relationships/hyperlink" Target="http://docs.cntd.ru/document/462647112" TargetMode="External"/><Relationship Id="rId370" Type="http://schemas.openxmlformats.org/officeDocument/2006/relationships/hyperlink" Target="http://docs.cntd.ru/document/462622216" TargetMode="External"/><Relationship Id="rId391" Type="http://schemas.openxmlformats.org/officeDocument/2006/relationships/hyperlink" Target="http://docs.cntd.ru/document/462622216" TargetMode="External"/><Relationship Id="rId405" Type="http://schemas.openxmlformats.org/officeDocument/2006/relationships/hyperlink" Target="http://docs.cntd.ru/document/962021764" TargetMode="External"/><Relationship Id="rId230" Type="http://schemas.openxmlformats.org/officeDocument/2006/relationships/hyperlink" Target="http://docs.cntd.ru/document/462634856" TargetMode="External"/><Relationship Id="rId251" Type="http://schemas.openxmlformats.org/officeDocument/2006/relationships/hyperlink" Target="http://docs.cntd.ru/document/462634856" TargetMode="External"/><Relationship Id="rId25" Type="http://schemas.openxmlformats.org/officeDocument/2006/relationships/hyperlink" Target="http://docs.cntd.ru/document/462603150" TargetMode="External"/><Relationship Id="rId46" Type="http://schemas.openxmlformats.org/officeDocument/2006/relationships/hyperlink" Target="http://docs.cntd.ru/document/462638586" TargetMode="External"/><Relationship Id="rId67" Type="http://schemas.openxmlformats.org/officeDocument/2006/relationships/hyperlink" Target="http://docs.cntd.ru/document/962021764" TargetMode="External"/><Relationship Id="rId272" Type="http://schemas.openxmlformats.org/officeDocument/2006/relationships/hyperlink" Target="http://docs.cntd.ru/document/462647112" TargetMode="External"/><Relationship Id="rId293" Type="http://schemas.openxmlformats.org/officeDocument/2006/relationships/hyperlink" Target="http://docs.cntd.ru/document/962023030" TargetMode="External"/><Relationship Id="rId307" Type="http://schemas.openxmlformats.org/officeDocument/2006/relationships/hyperlink" Target="http://docs.cntd.ru/document/462628607" TargetMode="External"/><Relationship Id="rId328" Type="http://schemas.openxmlformats.org/officeDocument/2006/relationships/hyperlink" Target="http://docs.cntd.ru/document/962023745" TargetMode="External"/><Relationship Id="rId349" Type="http://schemas.openxmlformats.org/officeDocument/2006/relationships/hyperlink" Target="http://docs.cntd.ru/document/901807664" TargetMode="External"/><Relationship Id="rId88" Type="http://schemas.openxmlformats.org/officeDocument/2006/relationships/hyperlink" Target="http://docs.cntd.ru/document/962016922" TargetMode="External"/><Relationship Id="rId111" Type="http://schemas.openxmlformats.org/officeDocument/2006/relationships/hyperlink" Target="http://docs.cntd.ru/document/462638469" TargetMode="External"/><Relationship Id="rId132" Type="http://schemas.openxmlformats.org/officeDocument/2006/relationships/hyperlink" Target="http://docs.cntd.ru/document/462638465" TargetMode="External"/><Relationship Id="rId153" Type="http://schemas.openxmlformats.org/officeDocument/2006/relationships/hyperlink" Target="http://docs.cntd.ru/document/462629302" TargetMode="External"/><Relationship Id="rId174" Type="http://schemas.openxmlformats.org/officeDocument/2006/relationships/hyperlink" Target="http://docs.cntd.ru/document/462626074" TargetMode="External"/><Relationship Id="rId195" Type="http://schemas.openxmlformats.org/officeDocument/2006/relationships/hyperlink" Target="http://docs.cntd.ru/document/462647268" TargetMode="External"/><Relationship Id="rId209" Type="http://schemas.openxmlformats.org/officeDocument/2006/relationships/hyperlink" Target="http://docs.cntd.ru/document/462634858" TargetMode="External"/><Relationship Id="rId360" Type="http://schemas.openxmlformats.org/officeDocument/2006/relationships/hyperlink" Target="http://docs.cntd.ru/document/462637004" TargetMode="External"/><Relationship Id="rId381" Type="http://schemas.openxmlformats.org/officeDocument/2006/relationships/hyperlink" Target="http://docs.cntd.ru/document/462628607" TargetMode="External"/><Relationship Id="rId416" Type="http://schemas.openxmlformats.org/officeDocument/2006/relationships/hyperlink" Target="http://docs.cntd.ru/document/962021764" TargetMode="External"/><Relationship Id="rId220" Type="http://schemas.openxmlformats.org/officeDocument/2006/relationships/hyperlink" Target="http://docs.cntd.ru/document/462647112" TargetMode="External"/><Relationship Id="rId241" Type="http://schemas.openxmlformats.org/officeDocument/2006/relationships/hyperlink" Target="http://docs.cntd.ru/document/462634858" TargetMode="External"/><Relationship Id="rId15" Type="http://schemas.openxmlformats.org/officeDocument/2006/relationships/hyperlink" Target="http://docs.cntd.ru/document/962028773" TargetMode="External"/><Relationship Id="rId36" Type="http://schemas.openxmlformats.org/officeDocument/2006/relationships/hyperlink" Target="http://docs.cntd.ru/document/462628607" TargetMode="External"/><Relationship Id="rId57" Type="http://schemas.openxmlformats.org/officeDocument/2006/relationships/hyperlink" Target="http://docs.cntd.ru/document/9004937" TargetMode="External"/><Relationship Id="rId262" Type="http://schemas.openxmlformats.org/officeDocument/2006/relationships/hyperlink" Target="http://docs.cntd.ru/document/462634856" TargetMode="External"/><Relationship Id="rId283" Type="http://schemas.openxmlformats.org/officeDocument/2006/relationships/hyperlink" Target="http://docs.cntd.ru/document/962032802" TargetMode="External"/><Relationship Id="rId318" Type="http://schemas.openxmlformats.org/officeDocument/2006/relationships/hyperlink" Target="http://docs.cntd.ru/document/462641156" TargetMode="External"/><Relationship Id="rId339" Type="http://schemas.openxmlformats.org/officeDocument/2006/relationships/hyperlink" Target="http://docs.cntd.ru/document/962016922" TargetMode="External"/><Relationship Id="rId78" Type="http://schemas.openxmlformats.org/officeDocument/2006/relationships/hyperlink" Target="http://docs.cntd.ru/document/962030330" TargetMode="External"/><Relationship Id="rId99" Type="http://schemas.openxmlformats.org/officeDocument/2006/relationships/hyperlink" Target="http://docs.cntd.ru/document/462629302" TargetMode="External"/><Relationship Id="rId101" Type="http://schemas.openxmlformats.org/officeDocument/2006/relationships/hyperlink" Target="http://docs.cntd.ru/document/462605981" TargetMode="External"/><Relationship Id="rId122" Type="http://schemas.openxmlformats.org/officeDocument/2006/relationships/hyperlink" Target="http://docs.cntd.ru/document/462638465" TargetMode="External"/><Relationship Id="rId143" Type="http://schemas.openxmlformats.org/officeDocument/2006/relationships/hyperlink" Target="http://docs.cntd.ru/document/962032802" TargetMode="External"/><Relationship Id="rId164" Type="http://schemas.openxmlformats.org/officeDocument/2006/relationships/hyperlink" Target="http://docs.cntd.ru/document/462600887" TargetMode="External"/><Relationship Id="rId185" Type="http://schemas.openxmlformats.org/officeDocument/2006/relationships/hyperlink" Target="http://docs.cntd.ru/document/462626597" TargetMode="External"/><Relationship Id="rId350" Type="http://schemas.openxmlformats.org/officeDocument/2006/relationships/hyperlink" Target="http://docs.cntd.ru/document/462622216" TargetMode="External"/><Relationship Id="rId371" Type="http://schemas.openxmlformats.org/officeDocument/2006/relationships/hyperlink" Target="http://docs.cntd.ru/document/462622216" TargetMode="External"/><Relationship Id="rId406" Type="http://schemas.openxmlformats.org/officeDocument/2006/relationships/hyperlink" Target="http://docs.cntd.ru/document/962021764" TargetMode="External"/><Relationship Id="rId9" Type="http://schemas.openxmlformats.org/officeDocument/2006/relationships/hyperlink" Target="http://docs.cntd.ru/document/962024021" TargetMode="External"/><Relationship Id="rId210" Type="http://schemas.openxmlformats.org/officeDocument/2006/relationships/hyperlink" Target="http://docs.cntd.ru/document/462634856" TargetMode="External"/><Relationship Id="rId392" Type="http://schemas.openxmlformats.org/officeDocument/2006/relationships/hyperlink" Target="http://docs.cntd.ru/document/462622216" TargetMode="External"/><Relationship Id="rId26" Type="http://schemas.openxmlformats.org/officeDocument/2006/relationships/hyperlink" Target="http://docs.cntd.ru/document/462605981" TargetMode="External"/><Relationship Id="rId231" Type="http://schemas.openxmlformats.org/officeDocument/2006/relationships/hyperlink" Target="http://docs.cntd.ru/document/462634856" TargetMode="External"/><Relationship Id="rId252" Type="http://schemas.openxmlformats.org/officeDocument/2006/relationships/hyperlink" Target="http://docs.cntd.ru/document/462634856" TargetMode="External"/><Relationship Id="rId273" Type="http://schemas.openxmlformats.org/officeDocument/2006/relationships/hyperlink" Target="http://docs.cntd.ru/document/462634856" TargetMode="External"/><Relationship Id="rId294" Type="http://schemas.openxmlformats.org/officeDocument/2006/relationships/hyperlink" Target="http://docs.cntd.ru/document/462632097" TargetMode="External"/><Relationship Id="rId308" Type="http://schemas.openxmlformats.org/officeDocument/2006/relationships/hyperlink" Target="http://docs.cntd.ru/document/462628607" TargetMode="External"/><Relationship Id="rId329" Type="http://schemas.openxmlformats.org/officeDocument/2006/relationships/hyperlink" Target="http://docs.cntd.ru/document/462641156" TargetMode="External"/><Relationship Id="rId47" Type="http://schemas.openxmlformats.org/officeDocument/2006/relationships/hyperlink" Target="http://docs.cntd.ru/document/462640426" TargetMode="External"/><Relationship Id="rId68" Type="http://schemas.openxmlformats.org/officeDocument/2006/relationships/hyperlink" Target="http://docs.cntd.ru/document/962010276" TargetMode="External"/><Relationship Id="rId89" Type="http://schemas.openxmlformats.org/officeDocument/2006/relationships/hyperlink" Target="http://docs.cntd.ru/document/962021764" TargetMode="External"/><Relationship Id="rId112" Type="http://schemas.openxmlformats.org/officeDocument/2006/relationships/hyperlink" Target="http://docs.cntd.ru/document/462638465" TargetMode="External"/><Relationship Id="rId133" Type="http://schemas.openxmlformats.org/officeDocument/2006/relationships/hyperlink" Target="http://docs.cntd.ru/document/462638469" TargetMode="External"/><Relationship Id="rId154" Type="http://schemas.openxmlformats.org/officeDocument/2006/relationships/hyperlink" Target="http://docs.cntd.ru/document/462600887" TargetMode="External"/><Relationship Id="rId175" Type="http://schemas.openxmlformats.org/officeDocument/2006/relationships/hyperlink" Target="http://docs.cntd.ru/document/462635354" TargetMode="External"/><Relationship Id="rId340" Type="http://schemas.openxmlformats.org/officeDocument/2006/relationships/hyperlink" Target="http://docs.cntd.ru/document/962031272" TargetMode="External"/><Relationship Id="rId361" Type="http://schemas.openxmlformats.org/officeDocument/2006/relationships/hyperlink" Target="http://docs.cntd.ru/document/462647112" TargetMode="External"/><Relationship Id="rId196" Type="http://schemas.openxmlformats.org/officeDocument/2006/relationships/hyperlink" Target="http://docs.cntd.ru/document/902135263" TargetMode="External"/><Relationship Id="rId200" Type="http://schemas.openxmlformats.org/officeDocument/2006/relationships/hyperlink" Target="http://docs.cntd.ru/document/462635354" TargetMode="External"/><Relationship Id="rId382" Type="http://schemas.openxmlformats.org/officeDocument/2006/relationships/hyperlink" Target="http://docs.cntd.ru/document/462622216" TargetMode="External"/><Relationship Id="rId417" Type="http://schemas.openxmlformats.org/officeDocument/2006/relationships/hyperlink" Target="http://docs.cntd.ru/document/462629302" TargetMode="External"/><Relationship Id="rId16" Type="http://schemas.openxmlformats.org/officeDocument/2006/relationships/hyperlink" Target="http://docs.cntd.ru/document/962030330" TargetMode="External"/><Relationship Id="rId221" Type="http://schemas.openxmlformats.org/officeDocument/2006/relationships/hyperlink" Target="http://docs.cntd.ru/document/462647112" TargetMode="External"/><Relationship Id="rId242" Type="http://schemas.openxmlformats.org/officeDocument/2006/relationships/hyperlink" Target="http://docs.cntd.ru/document/462634856" TargetMode="External"/><Relationship Id="rId263" Type="http://schemas.openxmlformats.org/officeDocument/2006/relationships/hyperlink" Target="http://docs.cntd.ru/document/462634858" TargetMode="External"/><Relationship Id="rId284" Type="http://schemas.openxmlformats.org/officeDocument/2006/relationships/hyperlink" Target="http://docs.cntd.ru/document/462600887" TargetMode="External"/><Relationship Id="rId319" Type="http://schemas.openxmlformats.org/officeDocument/2006/relationships/hyperlink" Target="http://docs.cntd.ru/document/462641160" TargetMode="External"/><Relationship Id="rId37" Type="http://schemas.openxmlformats.org/officeDocument/2006/relationships/hyperlink" Target="http://docs.cntd.ru/document/462629302" TargetMode="External"/><Relationship Id="rId58" Type="http://schemas.openxmlformats.org/officeDocument/2006/relationships/hyperlink" Target="http://docs.cntd.ru/document/901876063" TargetMode="External"/><Relationship Id="rId79" Type="http://schemas.openxmlformats.org/officeDocument/2006/relationships/hyperlink" Target="http://docs.cntd.ru/document/962030334" TargetMode="External"/><Relationship Id="rId102" Type="http://schemas.openxmlformats.org/officeDocument/2006/relationships/hyperlink" Target="http://docs.cntd.ru/document/462629302" TargetMode="External"/><Relationship Id="rId123" Type="http://schemas.openxmlformats.org/officeDocument/2006/relationships/hyperlink" Target="http://docs.cntd.ru/document/462638469" TargetMode="External"/><Relationship Id="rId144" Type="http://schemas.openxmlformats.org/officeDocument/2006/relationships/hyperlink" Target="http://docs.cntd.ru/document/462629302" TargetMode="External"/><Relationship Id="rId330" Type="http://schemas.openxmlformats.org/officeDocument/2006/relationships/hyperlink" Target="http://docs.cntd.ru/document/462641160" TargetMode="External"/><Relationship Id="rId90" Type="http://schemas.openxmlformats.org/officeDocument/2006/relationships/hyperlink" Target="http://docs.cntd.ru/document/462629302" TargetMode="External"/><Relationship Id="rId165" Type="http://schemas.openxmlformats.org/officeDocument/2006/relationships/hyperlink" Target="http://docs.cntd.ru/document/962030330" TargetMode="External"/><Relationship Id="rId186" Type="http://schemas.openxmlformats.org/officeDocument/2006/relationships/hyperlink" Target="http://docs.cntd.ru/document/462630894" TargetMode="External"/><Relationship Id="rId351" Type="http://schemas.openxmlformats.org/officeDocument/2006/relationships/hyperlink" Target="http://docs.cntd.ru/document/462622216" TargetMode="External"/><Relationship Id="rId372" Type="http://schemas.openxmlformats.org/officeDocument/2006/relationships/hyperlink" Target="http://docs.cntd.ru/document/462622216" TargetMode="External"/><Relationship Id="rId393" Type="http://schemas.openxmlformats.org/officeDocument/2006/relationships/hyperlink" Target="http://docs.cntd.ru/document/462622216" TargetMode="External"/><Relationship Id="rId407" Type="http://schemas.openxmlformats.org/officeDocument/2006/relationships/hyperlink" Target="http://docs.cntd.ru/document/962021764" TargetMode="External"/><Relationship Id="rId211" Type="http://schemas.openxmlformats.org/officeDocument/2006/relationships/hyperlink" Target="http://docs.cntd.ru/document/462634858" TargetMode="External"/><Relationship Id="rId232" Type="http://schemas.openxmlformats.org/officeDocument/2006/relationships/hyperlink" Target="http://docs.cntd.ru/document/462634856" TargetMode="External"/><Relationship Id="rId253" Type="http://schemas.openxmlformats.org/officeDocument/2006/relationships/hyperlink" Target="http://docs.cntd.ru/document/462634856" TargetMode="External"/><Relationship Id="rId274" Type="http://schemas.openxmlformats.org/officeDocument/2006/relationships/hyperlink" Target="http://docs.cntd.ru/document/462634858" TargetMode="External"/><Relationship Id="rId295" Type="http://schemas.openxmlformats.org/officeDocument/2006/relationships/hyperlink" Target="http://docs.cntd.ru/document/462600887" TargetMode="External"/><Relationship Id="rId309" Type="http://schemas.openxmlformats.org/officeDocument/2006/relationships/hyperlink" Target="http://docs.cntd.ru/document/462610546" TargetMode="External"/><Relationship Id="rId27" Type="http://schemas.openxmlformats.org/officeDocument/2006/relationships/hyperlink" Target="http://docs.cntd.ru/document/462607316" TargetMode="External"/><Relationship Id="rId48" Type="http://schemas.openxmlformats.org/officeDocument/2006/relationships/hyperlink" Target="http://docs.cntd.ru/document/462640924" TargetMode="External"/><Relationship Id="rId69" Type="http://schemas.openxmlformats.org/officeDocument/2006/relationships/hyperlink" Target="http://docs.cntd.ru/document/962030330" TargetMode="External"/><Relationship Id="rId113" Type="http://schemas.openxmlformats.org/officeDocument/2006/relationships/hyperlink" Target="http://docs.cntd.ru/document/462638469" TargetMode="External"/><Relationship Id="rId134" Type="http://schemas.openxmlformats.org/officeDocument/2006/relationships/hyperlink" Target="http://docs.cntd.ru/document/462629302" TargetMode="External"/><Relationship Id="rId320" Type="http://schemas.openxmlformats.org/officeDocument/2006/relationships/hyperlink" Target="http://docs.cntd.ru/document/962021764" TargetMode="External"/><Relationship Id="rId80" Type="http://schemas.openxmlformats.org/officeDocument/2006/relationships/hyperlink" Target="http://docs.cntd.ru/document/962030330" TargetMode="External"/><Relationship Id="rId155" Type="http://schemas.openxmlformats.org/officeDocument/2006/relationships/hyperlink" Target="http://docs.cntd.ru/document/462600887" TargetMode="External"/><Relationship Id="rId176" Type="http://schemas.openxmlformats.org/officeDocument/2006/relationships/hyperlink" Target="http://docs.cntd.ru/document/462602638" TargetMode="External"/><Relationship Id="rId197" Type="http://schemas.openxmlformats.org/officeDocument/2006/relationships/hyperlink" Target="http://docs.cntd.ru/document/462602638" TargetMode="External"/><Relationship Id="rId341" Type="http://schemas.openxmlformats.org/officeDocument/2006/relationships/hyperlink" Target="http://docs.cntd.ru/document/962031272" TargetMode="External"/><Relationship Id="rId362" Type="http://schemas.openxmlformats.org/officeDocument/2006/relationships/hyperlink" Target="http://docs.cntd.ru/document/462647112" TargetMode="External"/><Relationship Id="rId383" Type="http://schemas.openxmlformats.org/officeDocument/2006/relationships/hyperlink" Target="http://docs.cntd.ru/document/462628607" TargetMode="External"/><Relationship Id="rId418" Type="http://schemas.openxmlformats.org/officeDocument/2006/relationships/hyperlink" Target="http://docs.cntd.ru/document/462629302" TargetMode="External"/><Relationship Id="rId201" Type="http://schemas.openxmlformats.org/officeDocument/2006/relationships/hyperlink" Target="http://docs.cntd.ru/document/462640924" TargetMode="External"/><Relationship Id="rId222" Type="http://schemas.openxmlformats.org/officeDocument/2006/relationships/hyperlink" Target="http://docs.cntd.ru/document/462634856" TargetMode="External"/><Relationship Id="rId243" Type="http://schemas.openxmlformats.org/officeDocument/2006/relationships/hyperlink" Target="http://docs.cntd.ru/document/462634856" TargetMode="External"/><Relationship Id="rId264" Type="http://schemas.openxmlformats.org/officeDocument/2006/relationships/hyperlink" Target="http://docs.cntd.ru/document/462640426" TargetMode="External"/><Relationship Id="rId285" Type="http://schemas.openxmlformats.org/officeDocument/2006/relationships/hyperlink" Target="http://docs.cntd.ru/document/462600887" TargetMode="External"/><Relationship Id="rId17" Type="http://schemas.openxmlformats.org/officeDocument/2006/relationships/hyperlink" Target="http://docs.cntd.ru/document/962031272" TargetMode="External"/><Relationship Id="rId38" Type="http://schemas.openxmlformats.org/officeDocument/2006/relationships/hyperlink" Target="http://docs.cntd.ru/document/462630894" TargetMode="External"/><Relationship Id="rId59" Type="http://schemas.openxmlformats.org/officeDocument/2006/relationships/hyperlink" Target="http://docs.cntd.ru/document/902030664" TargetMode="External"/><Relationship Id="rId103" Type="http://schemas.openxmlformats.org/officeDocument/2006/relationships/hyperlink" Target="http://docs.cntd.ru/document/462638465" TargetMode="External"/><Relationship Id="rId124" Type="http://schemas.openxmlformats.org/officeDocument/2006/relationships/hyperlink" Target="http://docs.cntd.ru/document/462638465" TargetMode="External"/><Relationship Id="rId310" Type="http://schemas.openxmlformats.org/officeDocument/2006/relationships/hyperlink" Target="http://docs.cntd.ru/document/902030664" TargetMode="External"/><Relationship Id="rId70" Type="http://schemas.openxmlformats.org/officeDocument/2006/relationships/hyperlink" Target="http://docs.cntd.ru/document/962030334" TargetMode="External"/><Relationship Id="rId91" Type="http://schemas.openxmlformats.org/officeDocument/2006/relationships/hyperlink" Target="http://docs.cntd.ru/document/962026802" TargetMode="External"/><Relationship Id="rId145" Type="http://schemas.openxmlformats.org/officeDocument/2006/relationships/hyperlink" Target="http://docs.cntd.ru/document/462611743" TargetMode="External"/><Relationship Id="rId166" Type="http://schemas.openxmlformats.org/officeDocument/2006/relationships/hyperlink" Target="http://docs.cntd.ru/document/962030334" TargetMode="External"/><Relationship Id="rId187" Type="http://schemas.openxmlformats.org/officeDocument/2006/relationships/hyperlink" Target="http://docs.cntd.ru/document/462602638" TargetMode="External"/><Relationship Id="rId331" Type="http://schemas.openxmlformats.org/officeDocument/2006/relationships/hyperlink" Target="http://docs.cntd.ru/document/462641156" TargetMode="External"/><Relationship Id="rId352" Type="http://schemas.openxmlformats.org/officeDocument/2006/relationships/hyperlink" Target="http://docs.cntd.ru/document/462622216" TargetMode="External"/><Relationship Id="rId373" Type="http://schemas.openxmlformats.org/officeDocument/2006/relationships/hyperlink" Target="http://docs.cntd.ru/document/462622216" TargetMode="External"/><Relationship Id="rId394" Type="http://schemas.openxmlformats.org/officeDocument/2006/relationships/hyperlink" Target="http://docs.cntd.ru/document/462622216" TargetMode="External"/><Relationship Id="rId408" Type="http://schemas.openxmlformats.org/officeDocument/2006/relationships/hyperlink" Target="http://docs.cntd.ru/document/962023030" TargetMode="External"/><Relationship Id="rId1" Type="http://schemas.openxmlformats.org/officeDocument/2006/relationships/styles" Target="styles.xml"/><Relationship Id="rId212" Type="http://schemas.openxmlformats.org/officeDocument/2006/relationships/hyperlink" Target="http://docs.cntd.ru/document/462632113" TargetMode="External"/><Relationship Id="rId233" Type="http://schemas.openxmlformats.org/officeDocument/2006/relationships/hyperlink" Target="http://docs.cntd.ru/document/462634856" TargetMode="External"/><Relationship Id="rId254" Type="http://schemas.openxmlformats.org/officeDocument/2006/relationships/hyperlink" Target="http://docs.cntd.ru/document/462634856" TargetMode="External"/><Relationship Id="rId28" Type="http://schemas.openxmlformats.org/officeDocument/2006/relationships/hyperlink" Target="http://docs.cntd.ru/document/462608637" TargetMode="External"/><Relationship Id="rId49" Type="http://schemas.openxmlformats.org/officeDocument/2006/relationships/hyperlink" Target="http://docs.cntd.ru/document/462641156" TargetMode="External"/><Relationship Id="rId114" Type="http://schemas.openxmlformats.org/officeDocument/2006/relationships/hyperlink" Target="http://docs.cntd.ru/document/462638465" TargetMode="External"/><Relationship Id="rId275" Type="http://schemas.openxmlformats.org/officeDocument/2006/relationships/hyperlink" Target="http://docs.cntd.ru/document/962021764" TargetMode="External"/><Relationship Id="rId296" Type="http://schemas.openxmlformats.org/officeDocument/2006/relationships/hyperlink" Target="http://docs.cntd.ru/document/962026802" TargetMode="External"/><Relationship Id="rId300" Type="http://schemas.openxmlformats.org/officeDocument/2006/relationships/hyperlink" Target="http://docs.cntd.ru/document/462626074" TargetMode="External"/><Relationship Id="rId60" Type="http://schemas.openxmlformats.org/officeDocument/2006/relationships/hyperlink" Target="http://docs.cntd.ru/document/962000387" TargetMode="External"/><Relationship Id="rId81" Type="http://schemas.openxmlformats.org/officeDocument/2006/relationships/hyperlink" Target="http://docs.cntd.ru/document/962030334" TargetMode="External"/><Relationship Id="rId135" Type="http://schemas.openxmlformats.org/officeDocument/2006/relationships/hyperlink" Target="http://docs.cntd.ru/document/462638465" TargetMode="External"/><Relationship Id="rId156" Type="http://schemas.openxmlformats.org/officeDocument/2006/relationships/hyperlink" Target="http://docs.cntd.ru/document/462611743" TargetMode="External"/><Relationship Id="rId177" Type="http://schemas.openxmlformats.org/officeDocument/2006/relationships/hyperlink" Target="http://docs.cntd.ru/document/462602638" TargetMode="External"/><Relationship Id="rId198" Type="http://schemas.openxmlformats.org/officeDocument/2006/relationships/hyperlink" Target="http://docs.cntd.ru/document/462635354" TargetMode="External"/><Relationship Id="rId321" Type="http://schemas.openxmlformats.org/officeDocument/2006/relationships/hyperlink" Target="http://docs.cntd.ru/document/962021764" TargetMode="External"/><Relationship Id="rId342" Type="http://schemas.openxmlformats.org/officeDocument/2006/relationships/hyperlink" Target="http://docs.cntd.ru/document/962021764" TargetMode="External"/><Relationship Id="rId363" Type="http://schemas.openxmlformats.org/officeDocument/2006/relationships/hyperlink" Target="http://docs.cntd.ru/document/462622216" TargetMode="External"/><Relationship Id="rId384" Type="http://schemas.openxmlformats.org/officeDocument/2006/relationships/hyperlink" Target="http://docs.cntd.ru/document/462622216" TargetMode="External"/><Relationship Id="rId419" Type="http://schemas.openxmlformats.org/officeDocument/2006/relationships/hyperlink" Target="http://docs.cntd.ru/document/962021764" TargetMode="External"/><Relationship Id="rId202" Type="http://schemas.openxmlformats.org/officeDocument/2006/relationships/hyperlink" Target="http://docs.cntd.ru/document/462640924" TargetMode="External"/><Relationship Id="rId223" Type="http://schemas.openxmlformats.org/officeDocument/2006/relationships/hyperlink" Target="http://docs.cntd.ru/document/462634858" TargetMode="External"/><Relationship Id="rId244" Type="http://schemas.openxmlformats.org/officeDocument/2006/relationships/hyperlink" Target="http://docs.cntd.ru/document/462634856" TargetMode="External"/><Relationship Id="rId18" Type="http://schemas.openxmlformats.org/officeDocument/2006/relationships/hyperlink" Target="http://docs.cntd.ru/document/962032802" TargetMode="External"/><Relationship Id="rId39" Type="http://schemas.openxmlformats.org/officeDocument/2006/relationships/hyperlink" Target="http://docs.cntd.ru/document/462632097" TargetMode="External"/><Relationship Id="rId265" Type="http://schemas.openxmlformats.org/officeDocument/2006/relationships/hyperlink" Target="http://docs.cntd.ru/document/462641160" TargetMode="External"/><Relationship Id="rId286" Type="http://schemas.openxmlformats.org/officeDocument/2006/relationships/hyperlink" Target="http://docs.cntd.ru/document/962023030" TargetMode="External"/><Relationship Id="rId50" Type="http://schemas.openxmlformats.org/officeDocument/2006/relationships/hyperlink" Target="http://docs.cntd.ru/document/462647112" TargetMode="External"/><Relationship Id="rId104" Type="http://schemas.openxmlformats.org/officeDocument/2006/relationships/hyperlink" Target="http://docs.cntd.ru/document/462638469" TargetMode="External"/><Relationship Id="rId125" Type="http://schemas.openxmlformats.org/officeDocument/2006/relationships/hyperlink" Target="http://docs.cntd.ru/document/462638469" TargetMode="External"/><Relationship Id="rId146" Type="http://schemas.openxmlformats.org/officeDocument/2006/relationships/hyperlink" Target="http://docs.cntd.ru/document/462629302" TargetMode="External"/><Relationship Id="rId167" Type="http://schemas.openxmlformats.org/officeDocument/2006/relationships/hyperlink" Target="http://docs.cntd.ru/document/462622216" TargetMode="External"/><Relationship Id="rId188" Type="http://schemas.openxmlformats.org/officeDocument/2006/relationships/hyperlink" Target="http://docs.cntd.ru/document/462626597" TargetMode="External"/><Relationship Id="rId311" Type="http://schemas.openxmlformats.org/officeDocument/2006/relationships/hyperlink" Target="http://docs.cntd.ru/document/962021764" TargetMode="External"/><Relationship Id="rId332" Type="http://schemas.openxmlformats.org/officeDocument/2006/relationships/hyperlink" Target="http://docs.cntd.ru/document/462641160" TargetMode="External"/><Relationship Id="rId353" Type="http://schemas.openxmlformats.org/officeDocument/2006/relationships/hyperlink" Target="http://docs.cntd.ru/document/962025467" TargetMode="External"/><Relationship Id="rId374" Type="http://schemas.openxmlformats.org/officeDocument/2006/relationships/hyperlink" Target="http://docs.cntd.ru/document/462622216" TargetMode="External"/><Relationship Id="rId395" Type="http://schemas.openxmlformats.org/officeDocument/2006/relationships/hyperlink" Target="http://docs.cntd.ru/document/462622216" TargetMode="External"/><Relationship Id="rId409" Type="http://schemas.openxmlformats.org/officeDocument/2006/relationships/hyperlink" Target="http://docs.cntd.ru/document/462629302" TargetMode="External"/><Relationship Id="rId71" Type="http://schemas.openxmlformats.org/officeDocument/2006/relationships/hyperlink" Target="http://docs.cntd.ru/document/462600887" TargetMode="External"/><Relationship Id="rId92" Type="http://schemas.openxmlformats.org/officeDocument/2006/relationships/hyperlink" Target="http://docs.cntd.ru/document/962026802" TargetMode="External"/><Relationship Id="rId213" Type="http://schemas.openxmlformats.org/officeDocument/2006/relationships/hyperlink" Target="http://docs.cntd.ru/document/462621343" TargetMode="External"/><Relationship Id="rId234" Type="http://schemas.openxmlformats.org/officeDocument/2006/relationships/hyperlink" Target="http://docs.cntd.ru/document/462634856" TargetMode="External"/><Relationship Id="rId420" Type="http://schemas.openxmlformats.org/officeDocument/2006/relationships/hyperlink" Target="http://docs.cntd.ru/document/962023030" TargetMode="External"/><Relationship Id="rId2" Type="http://schemas.openxmlformats.org/officeDocument/2006/relationships/settings" Target="settings.xml"/><Relationship Id="rId29" Type="http://schemas.openxmlformats.org/officeDocument/2006/relationships/hyperlink" Target="http://docs.cntd.ru/document/462610546" TargetMode="External"/><Relationship Id="rId255" Type="http://schemas.openxmlformats.org/officeDocument/2006/relationships/hyperlink" Target="http://docs.cntd.ru/document/462634856" TargetMode="External"/><Relationship Id="rId276" Type="http://schemas.openxmlformats.org/officeDocument/2006/relationships/hyperlink" Target="http://docs.cntd.ru/document/962023030" TargetMode="External"/><Relationship Id="rId297" Type="http://schemas.openxmlformats.org/officeDocument/2006/relationships/hyperlink" Target="http://docs.cntd.ru/document/962026802" TargetMode="External"/><Relationship Id="rId40" Type="http://schemas.openxmlformats.org/officeDocument/2006/relationships/hyperlink" Target="http://docs.cntd.ru/document/462632113" TargetMode="External"/><Relationship Id="rId115" Type="http://schemas.openxmlformats.org/officeDocument/2006/relationships/hyperlink" Target="http://docs.cntd.ru/document/462638469" TargetMode="External"/><Relationship Id="rId136" Type="http://schemas.openxmlformats.org/officeDocument/2006/relationships/hyperlink" Target="http://docs.cntd.ru/document/462629302" TargetMode="External"/><Relationship Id="rId157" Type="http://schemas.openxmlformats.org/officeDocument/2006/relationships/hyperlink" Target="http://docs.cntd.ru/document/462634747" TargetMode="External"/><Relationship Id="rId178" Type="http://schemas.openxmlformats.org/officeDocument/2006/relationships/hyperlink" Target="http://docs.cntd.ru/document/462602638" TargetMode="External"/><Relationship Id="rId301" Type="http://schemas.openxmlformats.org/officeDocument/2006/relationships/hyperlink" Target="http://docs.cntd.ru/document/462619652" TargetMode="External"/><Relationship Id="rId322" Type="http://schemas.openxmlformats.org/officeDocument/2006/relationships/hyperlink" Target="http://docs.cntd.ru/document/962021764" TargetMode="External"/><Relationship Id="rId343" Type="http://schemas.openxmlformats.org/officeDocument/2006/relationships/hyperlink" Target="http://docs.cntd.ru/document/962016922" TargetMode="External"/><Relationship Id="rId364" Type="http://schemas.openxmlformats.org/officeDocument/2006/relationships/hyperlink" Target="http://docs.cntd.ru/document/462622216" TargetMode="External"/><Relationship Id="rId61" Type="http://schemas.openxmlformats.org/officeDocument/2006/relationships/hyperlink" Target="http://docs.cntd.ru/document/962021764" TargetMode="External"/><Relationship Id="rId82" Type="http://schemas.openxmlformats.org/officeDocument/2006/relationships/hyperlink" Target="http://docs.cntd.ru/document/462638586" TargetMode="External"/><Relationship Id="rId199" Type="http://schemas.openxmlformats.org/officeDocument/2006/relationships/hyperlink" Target="http://docs.cntd.ru/document/462635354" TargetMode="External"/><Relationship Id="rId203" Type="http://schemas.openxmlformats.org/officeDocument/2006/relationships/hyperlink" Target="http://docs.cntd.ru/document/462626074" TargetMode="External"/><Relationship Id="rId385" Type="http://schemas.openxmlformats.org/officeDocument/2006/relationships/hyperlink" Target="http://docs.cntd.ru/document/902030664" TargetMode="External"/><Relationship Id="rId19" Type="http://schemas.openxmlformats.org/officeDocument/2006/relationships/hyperlink" Target="http://docs.cntd.ru/document/962033165" TargetMode="External"/><Relationship Id="rId224" Type="http://schemas.openxmlformats.org/officeDocument/2006/relationships/hyperlink" Target="http://docs.cntd.ru/document/462634856" TargetMode="External"/><Relationship Id="rId245" Type="http://schemas.openxmlformats.org/officeDocument/2006/relationships/hyperlink" Target="http://docs.cntd.ru/document/462634856" TargetMode="External"/><Relationship Id="rId266" Type="http://schemas.openxmlformats.org/officeDocument/2006/relationships/hyperlink" Target="http://docs.cntd.ru/document/462634856" TargetMode="External"/><Relationship Id="rId287" Type="http://schemas.openxmlformats.org/officeDocument/2006/relationships/hyperlink" Target="http://docs.cntd.ru/document/962025452" TargetMode="External"/><Relationship Id="rId410" Type="http://schemas.openxmlformats.org/officeDocument/2006/relationships/hyperlink" Target="http://docs.cntd.ru/document/462629302" TargetMode="External"/><Relationship Id="rId30" Type="http://schemas.openxmlformats.org/officeDocument/2006/relationships/hyperlink" Target="http://docs.cntd.ru/document/462611743" TargetMode="External"/><Relationship Id="rId105" Type="http://schemas.openxmlformats.org/officeDocument/2006/relationships/hyperlink" Target="http://docs.cntd.ru/document/462626074" TargetMode="External"/><Relationship Id="rId126" Type="http://schemas.openxmlformats.org/officeDocument/2006/relationships/hyperlink" Target="http://docs.cntd.ru/document/462638465" TargetMode="External"/><Relationship Id="rId147" Type="http://schemas.openxmlformats.org/officeDocument/2006/relationships/hyperlink" Target="http://docs.cntd.ru/document/462611743" TargetMode="External"/><Relationship Id="rId168" Type="http://schemas.openxmlformats.org/officeDocument/2006/relationships/hyperlink" Target="http://docs.cntd.ru/document/462622216" TargetMode="External"/><Relationship Id="rId312" Type="http://schemas.openxmlformats.org/officeDocument/2006/relationships/hyperlink" Target="http://docs.cntd.ru/document/962001687" TargetMode="External"/><Relationship Id="rId333" Type="http://schemas.openxmlformats.org/officeDocument/2006/relationships/hyperlink" Target="http://docs.cntd.ru/document/962028773" TargetMode="External"/><Relationship Id="rId354" Type="http://schemas.openxmlformats.org/officeDocument/2006/relationships/hyperlink" Target="http://docs.cntd.ru/document/462622216" TargetMode="External"/><Relationship Id="rId51" Type="http://schemas.openxmlformats.org/officeDocument/2006/relationships/hyperlink" Target="http://docs.cntd.ru/document/962031009" TargetMode="External"/><Relationship Id="rId72" Type="http://schemas.openxmlformats.org/officeDocument/2006/relationships/hyperlink" Target="http://docs.cntd.ru/document/962025454" TargetMode="External"/><Relationship Id="rId93" Type="http://schemas.openxmlformats.org/officeDocument/2006/relationships/hyperlink" Target="http://docs.cntd.ru/document/462622216" TargetMode="External"/><Relationship Id="rId189" Type="http://schemas.openxmlformats.org/officeDocument/2006/relationships/hyperlink" Target="http://docs.cntd.ru/document/462626597" TargetMode="External"/><Relationship Id="rId375" Type="http://schemas.openxmlformats.org/officeDocument/2006/relationships/hyperlink" Target="http://docs.cntd.ru/document/462622216" TargetMode="External"/><Relationship Id="rId396" Type="http://schemas.openxmlformats.org/officeDocument/2006/relationships/hyperlink" Target="http://docs.cntd.ru/document/462622216" TargetMode="External"/><Relationship Id="rId3" Type="http://schemas.openxmlformats.org/officeDocument/2006/relationships/webSettings" Target="webSettings.xml"/><Relationship Id="rId214" Type="http://schemas.openxmlformats.org/officeDocument/2006/relationships/hyperlink" Target="http://docs.cntd.ru/document/462640426" TargetMode="External"/><Relationship Id="rId235" Type="http://schemas.openxmlformats.org/officeDocument/2006/relationships/hyperlink" Target="http://docs.cntd.ru/document/462634858" TargetMode="External"/><Relationship Id="rId256" Type="http://schemas.openxmlformats.org/officeDocument/2006/relationships/hyperlink" Target="http://docs.cntd.ru/document/462634856" TargetMode="External"/><Relationship Id="rId277" Type="http://schemas.openxmlformats.org/officeDocument/2006/relationships/hyperlink" Target="http://docs.cntd.ru/document/462600887" TargetMode="External"/><Relationship Id="rId298" Type="http://schemas.openxmlformats.org/officeDocument/2006/relationships/hyperlink" Target="http://docs.cntd.ru/document/962023030" TargetMode="External"/><Relationship Id="rId400" Type="http://schemas.openxmlformats.org/officeDocument/2006/relationships/hyperlink" Target="http://docs.cntd.ru/document/962023030" TargetMode="External"/><Relationship Id="rId421" Type="http://schemas.openxmlformats.org/officeDocument/2006/relationships/hyperlink" Target="http://docs.cntd.ru/document/462629302" TargetMode="External"/><Relationship Id="rId116" Type="http://schemas.openxmlformats.org/officeDocument/2006/relationships/hyperlink" Target="http://docs.cntd.ru/document/462638465" TargetMode="External"/><Relationship Id="rId137" Type="http://schemas.openxmlformats.org/officeDocument/2006/relationships/hyperlink" Target="http://docs.cntd.ru/document/462638465" TargetMode="External"/><Relationship Id="rId158" Type="http://schemas.openxmlformats.org/officeDocument/2006/relationships/hyperlink" Target="http://docs.cntd.ru/document/462632114" TargetMode="External"/><Relationship Id="rId302" Type="http://schemas.openxmlformats.org/officeDocument/2006/relationships/hyperlink" Target="http://docs.cntd.ru/document/462605734" TargetMode="External"/><Relationship Id="rId323" Type="http://schemas.openxmlformats.org/officeDocument/2006/relationships/hyperlink" Target="http://docs.cntd.ru/document/462641156" TargetMode="External"/><Relationship Id="rId344" Type="http://schemas.openxmlformats.org/officeDocument/2006/relationships/hyperlink" Target="http://docs.cntd.ru/document/962031272" TargetMode="External"/><Relationship Id="rId20" Type="http://schemas.openxmlformats.org/officeDocument/2006/relationships/hyperlink" Target="http://docs.cntd.ru/document/962034026" TargetMode="External"/><Relationship Id="rId41" Type="http://schemas.openxmlformats.org/officeDocument/2006/relationships/hyperlink" Target="http://docs.cntd.ru/document/462634747" TargetMode="External"/><Relationship Id="rId62" Type="http://schemas.openxmlformats.org/officeDocument/2006/relationships/hyperlink" Target="http://docs.cntd.ru/document/962021764" TargetMode="External"/><Relationship Id="rId83" Type="http://schemas.openxmlformats.org/officeDocument/2006/relationships/hyperlink" Target="http://docs.cntd.ru/document/962021764" TargetMode="External"/><Relationship Id="rId179" Type="http://schemas.openxmlformats.org/officeDocument/2006/relationships/hyperlink" Target="http://docs.cntd.ru/document/462630894" TargetMode="External"/><Relationship Id="rId365" Type="http://schemas.openxmlformats.org/officeDocument/2006/relationships/hyperlink" Target="http://docs.cntd.ru/document/962021764" TargetMode="External"/><Relationship Id="rId386" Type="http://schemas.openxmlformats.org/officeDocument/2006/relationships/hyperlink" Target="http://docs.cntd.ru/document/462622216" TargetMode="External"/><Relationship Id="rId190" Type="http://schemas.openxmlformats.org/officeDocument/2006/relationships/hyperlink" Target="http://docs.cntd.ru/document/462626597" TargetMode="External"/><Relationship Id="rId204" Type="http://schemas.openxmlformats.org/officeDocument/2006/relationships/hyperlink" Target="http://docs.cntd.ru/document/462635354" TargetMode="External"/><Relationship Id="rId225" Type="http://schemas.openxmlformats.org/officeDocument/2006/relationships/hyperlink" Target="http://docs.cntd.ru/document/462634856" TargetMode="External"/><Relationship Id="rId246" Type="http://schemas.openxmlformats.org/officeDocument/2006/relationships/hyperlink" Target="http://docs.cntd.ru/document/462634856" TargetMode="External"/><Relationship Id="rId267" Type="http://schemas.openxmlformats.org/officeDocument/2006/relationships/hyperlink" Target="http://docs.cntd.ru/document/462634858" TargetMode="External"/><Relationship Id="rId288" Type="http://schemas.openxmlformats.org/officeDocument/2006/relationships/hyperlink" Target="http://docs.cntd.ru/document/962025452" TargetMode="External"/><Relationship Id="rId411" Type="http://schemas.openxmlformats.org/officeDocument/2006/relationships/hyperlink" Target="http://docs.cntd.ru/document/462629302" TargetMode="External"/><Relationship Id="rId106" Type="http://schemas.openxmlformats.org/officeDocument/2006/relationships/hyperlink" Target="http://docs.cntd.ru/document/462638465" TargetMode="External"/><Relationship Id="rId127" Type="http://schemas.openxmlformats.org/officeDocument/2006/relationships/hyperlink" Target="http://docs.cntd.ru/document/462638469" TargetMode="External"/><Relationship Id="rId313" Type="http://schemas.openxmlformats.org/officeDocument/2006/relationships/hyperlink" Target="http://docs.cntd.ru/document/962021764" TargetMode="External"/><Relationship Id="rId10" Type="http://schemas.openxmlformats.org/officeDocument/2006/relationships/hyperlink" Target="http://docs.cntd.ru/document/962025467" TargetMode="External"/><Relationship Id="rId31" Type="http://schemas.openxmlformats.org/officeDocument/2006/relationships/hyperlink" Target="http://docs.cntd.ru/document/462619652" TargetMode="External"/><Relationship Id="rId52" Type="http://schemas.openxmlformats.org/officeDocument/2006/relationships/hyperlink" Target="http://docs.cntd.ru/document/462647262" TargetMode="External"/><Relationship Id="rId73" Type="http://schemas.openxmlformats.org/officeDocument/2006/relationships/hyperlink" Target="http://docs.cntd.ru/document/962034026" TargetMode="External"/><Relationship Id="rId94" Type="http://schemas.openxmlformats.org/officeDocument/2006/relationships/hyperlink" Target="http://docs.cntd.ru/document/462622216" TargetMode="External"/><Relationship Id="rId148" Type="http://schemas.openxmlformats.org/officeDocument/2006/relationships/hyperlink" Target="http://docs.cntd.ru/document/462626074" TargetMode="External"/><Relationship Id="rId169" Type="http://schemas.openxmlformats.org/officeDocument/2006/relationships/hyperlink" Target="http://docs.cntd.ru/document/462626074" TargetMode="External"/><Relationship Id="rId334" Type="http://schemas.openxmlformats.org/officeDocument/2006/relationships/hyperlink" Target="http://docs.cntd.ru/document/962023745" TargetMode="External"/><Relationship Id="rId355" Type="http://schemas.openxmlformats.org/officeDocument/2006/relationships/hyperlink" Target="http://docs.cntd.ru/document/462647112" TargetMode="External"/><Relationship Id="rId376" Type="http://schemas.openxmlformats.org/officeDocument/2006/relationships/hyperlink" Target="http://docs.cntd.ru/document/462622216" TargetMode="External"/><Relationship Id="rId397" Type="http://schemas.openxmlformats.org/officeDocument/2006/relationships/hyperlink" Target="http://docs.cntd.ru/document/962010276" TargetMode="External"/><Relationship Id="rId4" Type="http://schemas.openxmlformats.org/officeDocument/2006/relationships/hyperlink" Target="http://docs.cntd.ru/document/962016922" TargetMode="External"/><Relationship Id="rId180" Type="http://schemas.openxmlformats.org/officeDocument/2006/relationships/hyperlink" Target="http://docs.cntd.ru/document/462626597" TargetMode="External"/><Relationship Id="rId215" Type="http://schemas.openxmlformats.org/officeDocument/2006/relationships/hyperlink" Target="http://docs.cntd.ru/document/462640427" TargetMode="External"/><Relationship Id="rId236" Type="http://schemas.openxmlformats.org/officeDocument/2006/relationships/hyperlink" Target="http://docs.cntd.ru/document/462634856" TargetMode="External"/><Relationship Id="rId257" Type="http://schemas.openxmlformats.org/officeDocument/2006/relationships/hyperlink" Target="http://docs.cntd.ru/document/462634856" TargetMode="External"/><Relationship Id="rId278" Type="http://schemas.openxmlformats.org/officeDocument/2006/relationships/hyperlink" Target="http://docs.cntd.ru/document/462600887" TargetMode="External"/><Relationship Id="rId401" Type="http://schemas.openxmlformats.org/officeDocument/2006/relationships/hyperlink" Target="http://docs.cntd.ru/document/462600887" TargetMode="External"/><Relationship Id="rId422" Type="http://schemas.openxmlformats.org/officeDocument/2006/relationships/hyperlink" Target="http://docs.cntd.ru/document/462629302" TargetMode="External"/><Relationship Id="rId303" Type="http://schemas.openxmlformats.org/officeDocument/2006/relationships/hyperlink" Target="http://docs.cntd.ru/document/962023030" TargetMode="External"/><Relationship Id="rId42" Type="http://schemas.openxmlformats.org/officeDocument/2006/relationships/hyperlink" Target="http://docs.cntd.ru/document/462634856" TargetMode="External"/><Relationship Id="rId84" Type="http://schemas.openxmlformats.org/officeDocument/2006/relationships/hyperlink" Target="http://docs.cntd.ru/document/962030330" TargetMode="External"/><Relationship Id="rId138" Type="http://schemas.openxmlformats.org/officeDocument/2006/relationships/hyperlink" Target="http://docs.cntd.ru/document/462638469" TargetMode="External"/><Relationship Id="rId345" Type="http://schemas.openxmlformats.org/officeDocument/2006/relationships/hyperlink" Target="http://docs.cntd.ru/document/962021764" TargetMode="External"/><Relationship Id="rId387" Type="http://schemas.openxmlformats.org/officeDocument/2006/relationships/hyperlink" Target="http://docs.cntd.ru/document/462622216" TargetMode="External"/><Relationship Id="rId191" Type="http://schemas.openxmlformats.org/officeDocument/2006/relationships/hyperlink" Target="http://docs.cntd.ru/document/462635354" TargetMode="External"/><Relationship Id="rId205" Type="http://schemas.openxmlformats.org/officeDocument/2006/relationships/hyperlink" Target="http://docs.cntd.ru/document/462634856" TargetMode="External"/><Relationship Id="rId247" Type="http://schemas.openxmlformats.org/officeDocument/2006/relationships/hyperlink" Target="http://docs.cntd.ru/document/462634856" TargetMode="External"/><Relationship Id="rId412" Type="http://schemas.openxmlformats.org/officeDocument/2006/relationships/hyperlink" Target="http://docs.cntd.ru/document/962021764" TargetMode="External"/><Relationship Id="rId107" Type="http://schemas.openxmlformats.org/officeDocument/2006/relationships/hyperlink" Target="http://docs.cntd.ru/document/462638469" TargetMode="External"/><Relationship Id="rId289" Type="http://schemas.openxmlformats.org/officeDocument/2006/relationships/hyperlink" Target="http://docs.cntd.ru/document/962025452" TargetMode="External"/><Relationship Id="rId11" Type="http://schemas.openxmlformats.org/officeDocument/2006/relationships/hyperlink" Target="http://docs.cntd.ru/document/962025452" TargetMode="External"/><Relationship Id="rId53" Type="http://schemas.openxmlformats.org/officeDocument/2006/relationships/hyperlink" Target="http://docs.cntd.ru/document/962031009" TargetMode="External"/><Relationship Id="rId149" Type="http://schemas.openxmlformats.org/officeDocument/2006/relationships/hyperlink" Target="http://docs.cntd.ru/document/9004937" TargetMode="External"/><Relationship Id="rId314" Type="http://schemas.openxmlformats.org/officeDocument/2006/relationships/hyperlink" Target="http://docs.cntd.ru/document/962002662" TargetMode="External"/><Relationship Id="rId356" Type="http://schemas.openxmlformats.org/officeDocument/2006/relationships/hyperlink" Target="http://docs.cntd.ru/document/962033165" TargetMode="External"/><Relationship Id="rId398" Type="http://schemas.openxmlformats.org/officeDocument/2006/relationships/hyperlink" Target="http://docs.cntd.ru/document/462622216" TargetMode="External"/><Relationship Id="rId95" Type="http://schemas.openxmlformats.org/officeDocument/2006/relationships/hyperlink" Target="http://docs.cntd.ru/document/962026802" TargetMode="External"/><Relationship Id="rId160" Type="http://schemas.openxmlformats.org/officeDocument/2006/relationships/hyperlink" Target="http://docs.cntd.ru/document/462600887" TargetMode="External"/><Relationship Id="rId216" Type="http://schemas.openxmlformats.org/officeDocument/2006/relationships/hyperlink" Target="http://docs.cntd.ru/document/462634856" TargetMode="External"/><Relationship Id="rId423" Type="http://schemas.openxmlformats.org/officeDocument/2006/relationships/fontTable" Target="fontTable.xml"/><Relationship Id="rId258" Type="http://schemas.openxmlformats.org/officeDocument/2006/relationships/hyperlink" Target="http://docs.cntd.ru/document/462647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36737</Words>
  <Characters>209403</Characters>
  <Application>Microsoft Office Word</Application>
  <DocSecurity>0</DocSecurity>
  <Lines>1745</Lines>
  <Paragraphs>491</Paragraphs>
  <ScaleCrop>false</ScaleCrop>
  <Company/>
  <LinksUpToDate>false</LinksUpToDate>
  <CharactersWithSpaces>245649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2020-02-13T11:00:00Z</dcterms:created>
  <dcterms:modified xsi:type="dcterms:W3CDTF">2020-02-13T11:00:00Z</dcterms:modified>
</cp:coreProperties>
</file>